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DB4A6" w14:textId="3A4014D3" w:rsidR="002224D7" w:rsidRDefault="002224D7" w:rsidP="002224D7">
      <w:pPr>
        <w:pStyle w:val="Antrat21"/>
        <w:spacing w:after="240" w:line="240" w:lineRule="auto"/>
      </w:pPr>
      <w:bookmarkStart w:id="0" w:name="TS3"/>
      <w:r>
        <w:t>TECHNINĖ SPECIFIKACIJA</w:t>
      </w:r>
    </w:p>
    <w:p w14:paraId="36604340" w14:textId="77777777" w:rsidR="004B7029" w:rsidRPr="0043712E" w:rsidRDefault="004B7029" w:rsidP="004B7029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OBJEKTAS</w:t>
      </w:r>
    </w:p>
    <w:p w14:paraId="2600BA9B" w14:textId="71A44444" w:rsidR="004B7029" w:rsidRPr="0003080C" w:rsidRDefault="00E70BB4" w:rsidP="004B7029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cs="Arial"/>
          <w:bCs/>
          <w:sz w:val="20"/>
          <w:szCs w:val="20"/>
        </w:rPr>
        <w:t>P</w:t>
      </w:r>
      <w:r w:rsidRPr="00E70BB4">
        <w:rPr>
          <w:rFonts w:cs="Arial"/>
          <w:bCs/>
          <w:sz w:val="20"/>
          <w:szCs w:val="20"/>
        </w:rPr>
        <w:t>lieniniai vamzdžiai ir jungiamosios detalės</w:t>
      </w:r>
      <w:r>
        <w:rPr>
          <w:rFonts w:cs="Arial"/>
          <w:bCs/>
          <w:sz w:val="20"/>
          <w:szCs w:val="20"/>
        </w:rPr>
        <w:t xml:space="preserve"> </w:t>
      </w:r>
      <w:r w:rsidR="00CA0F57">
        <w:rPr>
          <w:rFonts w:cs="Arial"/>
          <w:bCs/>
          <w:sz w:val="20"/>
          <w:szCs w:val="20"/>
        </w:rPr>
        <w:t xml:space="preserve">(toliau </w:t>
      </w:r>
      <w:r w:rsidR="002B3690">
        <w:rPr>
          <w:rFonts w:cs="Arial"/>
          <w:bCs/>
          <w:sz w:val="20"/>
          <w:szCs w:val="20"/>
        </w:rPr>
        <w:t>–</w:t>
      </w:r>
      <w:r w:rsidR="00CA0F57">
        <w:rPr>
          <w:rFonts w:cs="Arial"/>
          <w:bCs/>
          <w:sz w:val="20"/>
          <w:szCs w:val="20"/>
        </w:rPr>
        <w:t xml:space="preserve"> </w:t>
      </w:r>
      <w:r w:rsidR="00CA0F57" w:rsidRPr="002B3690">
        <w:rPr>
          <w:rFonts w:cs="Arial"/>
          <w:bCs/>
          <w:sz w:val="20"/>
          <w:szCs w:val="20"/>
        </w:rPr>
        <w:t>P</w:t>
      </w:r>
      <w:r w:rsidR="002B3690" w:rsidRPr="002B3690">
        <w:rPr>
          <w:rFonts w:cs="Arial"/>
          <w:bCs/>
          <w:sz w:val="20"/>
          <w:szCs w:val="20"/>
        </w:rPr>
        <w:t>irkimas</w:t>
      </w:r>
      <w:r w:rsidR="00CA0F57" w:rsidRPr="002B3690">
        <w:rPr>
          <w:rFonts w:cs="Arial"/>
          <w:bCs/>
          <w:sz w:val="20"/>
          <w:szCs w:val="20"/>
        </w:rPr>
        <w:t>)</w:t>
      </w:r>
      <w:r w:rsidR="004B7029" w:rsidRPr="002B3690">
        <w:rPr>
          <w:rFonts w:cs="Arial"/>
          <w:bCs/>
          <w:sz w:val="20"/>
          <w:szCs w:val="20"/>
        </w:rPr>
        <w:t>.</w:t>
      </w:r>
      <w:r w:rsidR="00CA0F57">
        <w:rPr>
          <w:rFonts w:cs="Arial"/>
          <w:bCs/>
          <w:sz w:val="20"/>
          <w:szCs w:val="20"/>
        </w:rPr>
        <w:t xml:space="preserve"> </w:t>
      </w:r>
    </w:p>
    <w:p w14:paraId="271188AC" w14:textId="0F77D8DB" w:rsidR="00FC1E11" w:rsidRPr="0043712E" w:rsidRDefault="00FC1E11" w:rsidP="008E2D1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SĄVOKOS IR SUTRUMPINIMAI</w:t>
      </w:r>
    </w:p>
    <w:p w14:paraId="66B4FE81" w14:textId="381D32F3" w:rsidR="00FC1E11" w:rsidRPr="004B7029" w:rsidRDefault="00383CEA" w:rsidP="00C97DC6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hanging="5606"/>
        <w:jc w:val="both"/>
        <w:rPr>
          <w:rFonts w:eastAsia="Arial" w:cs="Arial"/>
          <w:sz w:val="20"/>
          <w:szCs w:val="20"/>
        </w:rPr>
      </w:pPr>
      <w:r w:rsidRPr="004B7029">
        <w:rPr>
          <w:rFonts w:eastAsia="Arial" w:cs="Arial"/>
          <w:b/>
          <w:bCs/>
          <w:sz w:val="20"/>
          <w:szCs w:val="20"/>
        </w:rPr>
        <w:t>Perkantysis subjektas</w:t>
      </w:r>
      <w:r w:rsidR="00FC1E11" w:rsidRPr="004B7029">
        <w:rPr>
          <w:rFonts w:eastAsia="Arial" w:cs="Arial"/>
          <w:b/>
          <w:bCs/>
          <w:sz w:val="20"/>
          <w:szCs w:val="20"/>
        </w:rPr>
        <w:t xml:space="preserve"> </w:t>
      </w:r>
      <w:r w:rsidR="00FC1E11" w:rsidRPr="004B7029">
        <w:rPr>
          <w:rFonts w:eastAsia="Arial" w:cs="Arial"/>
          <w:sz w:val="20"/>
          <w:szCs w:val="20"/>
        </w:rPr>
        <w:t xml:space="preserve">– </w:t>
      </w:r>
      <w:r w:rsidR="00CB033A">
        <w:rPr>
          <w:rFonts w:eastAsia="Arial" w:cs="Arial"/>
          <w:sz w:val="20"/>
          <w:szCs w:val="20"/>
        </w:rPr>
        <w:t>a</w:t>
      </w:r>
      <w:r w:rsidR="00C300F1">
        <w:rPr>
          <w:rFonts w:eastAsia="Arial" w:cs="Arial"/>
          <w:sz w:val="20"/>
          <w:szCs w:val="20"/>
        </w:rPr>
        <w:t>kcinė bendrovė</w:t>
      </w:r>
      <w:r w:rsidR="00CA0F57" w:rsidRPr="00CA0F57">
        <w:rPr>
          <w:rFonts w:eastAsia="Arial" w:cs="Arial"/>
          <w:sz w:val="20"/>
          <w:szCs w:val="20"/>
        </w:rPr>
        <w:t xml:space="preserve"> </w:t>
      </w:r>
      <w:r w:rsidR="00C300F1">
        <w:rPr>
          <w:rFonts w:eastAsia="Arial" w:cs="Arial"/>
          <w:sz w:val="20"/>
          <w:szCs w:val="20"/>
        </w:rPr>
        <w:t>„</w:t>
      </w:r>
      <w:r w:rsidR="00CA0F57" w:rsidRPr="00CA0F57">
        <w:rPr>
          <w:rFonts w:eastAsia="Arial" w:cs="Arial"/>
          <w:sz w:val="20"/>
          <w:szCs w:val="20"/>
        </w:rPr>
        <w:t>Kauno energija</w:t>
      </w:r>
      <w:r w:rsidR="00C300F1">
        <w:rPr>
          <w:rFonts w:eastAsia="Arial" w:cs="Arial"/>
          <w:sz w:val="20"/>
          <w:szCs w:val="20"/>
        </w:rPr>
        <w:t>“</w:t>
      </w:r>
      <w:r w:rsidR="00CA0F57">
        <w:rPr>
          <w:rFonts w:eastAsia="Arial" w:cs="Arial"/>
          <w:sz w:val="20"/>
          <w:szCs w:val="20"/>
        </w:rPr>
        <w:t>.</w:t>
      </w:r>
      <w:r w:rsidR="00CA0F57" w:rsidRPr="00CA0F57">
        <w:rPr>
          <w:rFonts w:eastAsia="Arial" w:cs="Arial"/>
          <w:sz w:val="20"/>
          <w:szCs w:val="20"/>
        </w:rPr>
        <w:t xml:space="preserve"> </w:t>
      </w:r>
    </w:p>
    <w:p w14:paraId="48949AC4" w14:textId="3F689592" w:rsidR="00FC1E11" w:rsidRPr="00625F0D" w:rsidRDefault="00FC1E11" w:rsidP="00C97DC6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color w:val="000000" w:themeColor="text1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Tiekėjas</w:t>
      </w:r>
      <w:r w:rsidRPr="007A2F36">
        <w:rPr>
          <w:rFonts w:cs="Arial"/>
          <w:b/>
          <w:bCs/>
          <w:sz w:val="20"/>
          <w:szCs w:val="20"/>
        </w:rPr>
        <w:t xml:space="preserve"> </w:t>
      </w:r>
      <w:r w:rsidRPr="007A2F36">
        <w:rPr>
          <w:rFonts w:eastAsia="Arial" w:cs="Arial"/>
          <w:sz w:val="20"/>
          <w:szCs w:val="20"/>
        </w:rPr>
        <w:t xml:space="preserve">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ūkio subjektas – fizinis asmuo, privatusis juridinis asmuo, viešasis juridinis asmuo, kitos organizacijos ir jų padaliniai ar tokių asmenų grupė, su kuriuo </w:t>
      </w:r>
      <w:r w:rsidR="006A450A" w:rsidRPr="00625F0D">
        <w:rPr>
          <w:rFonts w:eastAsia="Arial" w:cs="Arial"/>
          <w:color w:val="000000" w:themeColor="text1"/>
          <w:sz w:val="20"/>
          <w:szCs w:val="20"/>
        </w:rPr>
        <w:t>Perkantysis subjektas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 sudaro Sutartį.</w:t>
      </w:r>
    </w:p>
    <w:p w14:paraId="08022D5E" w14:textId="0C935FED" w:rsidR="00FC1E11" w:rsidRPr="001A3061" w:rsidRDefault="00FC1E11" w:rsidP="004B702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Sutartis</w:t>
      </w:r>
      <w:r w:rsidRPr="007A2F36">
        <w:rPr>
          <w:rFonts w:eastAsia="Arial" w:cs="Arial"/>
          <w:sz w:val="20"/>
          <w:szCs w:val="20"/>
        </w:rPr>
        <w:t xml:space="preserve"> 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Sutartis, sudaroma tarp </w:t>
      </w:r>
      <w:r w:rsidR="001A3061" w:rsidRPr="00625F0D">
        <w:rPr>
          <w:rFonts w:eastAsia="Arial" w:cs="Arial"/>
          <w:color w:val="000000" w:themeColor="text1"/>
          <w:sz w:val="20"/>
          <w:szCs w:val="20"/>
        </w:rPr>
        <w:t xml:space="preserve">Perkančiojo subjekto ir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Tiekėjo dėl </w:t>
      </w:r>
      <w:r w:rsidRPr="00CA0F57">
        <w:rPr>
          <w:rFonts w:eastAsia="Arial" w:cs="Arial"/>
          <w:sz w:val="20"/>
          <w:szCs w:val="20"/>
        </w:rPr>
        <w:t>Pirkimo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 objekto.</w:t>
      </w:r>
    </w:p>
    <w:p w14:paraId="569332A8" w14:textId="6E55336F" w:rsidR="00FC1E11" w:rsidRPr="00CA0F57" w:rsidRDefault="00B60A06" w:rsidP="004B702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sz w:val="20"/>
          <w:szCs w:val="20"/>
        </w:rPr>
      </w:pPr>
      <w:r w:rsidRPr="004F3830">
        <w:rPr>
          <w:rFonts w:eastAsia="Arial" w:cs="Arial"/>
          <w:b/>
          <w:bCs/>
          <w:sz w:val="20"/>
          <w:szCs w:val="20"/>
        </w:rPr>
        <w:t>P</w:t>
      </w:r>
      <w:r w:rsidR="004F3830" w:rsidRPr="004F3830">
        <w:rPr>
          <w:rFonts w:eastAsia="Arial" w:cs="Arial"/>
          <w:b/>
          <w:bCs/>
          <w:sz w:val="20"/>
          <w:szCs w:val="20"/>
        </w:rPr>
        <w:t>r</w:t>
      </w:r>
      <w:r w:rsidR="004F3830">
        <w:rPr>
          <w:rFonts w:eastAsia="Arial" w:cs="Arial"/>
          <w:b/>
          <w:bCs/>
          <w:sz w:val="20"/>
          <w:szCs w:val="20"/>
        </w:rPr>
        <w:t>ekės</w:t>
      </w:r>
      <w:r w:rsidR="00F45757">
        <w:rPr>
          <w:rFonts w:eastAsia="Arial" w:cs="Arial"/>
          <w:sz w:val="20"/>
          <w:szCs w:val="20"/>
        </w:rPr>
        <w:t xml:space="preserve"> </w:t>
      </w:r>
      <w:r w:rsidR="00FC1E11" w:rsidRPr="007A2F36">
        <w:rPr>
          <w:rFonts w:eastAsia="Arial" w:cs="Arial"/>
          <w:sz w:val="20"/>
          <w:szCs w:val="20"/>
        </w:rPr>
        <w:t xml:space="preserve">– </w:t>
      </w:r>
      <w:r w:rsidR="00107769" w:rsidRPr="00107769">
        <w:rPr>
          <w:rFonts w:eastAsia="Arial" w:cs="Arial"/>
          <w:sz w:val="20"/>
          <w:szCs w:val="20"/>
        </w:rPr>
        <w:t>Plienini</w:t>
      </w:r>
      <w:r w:rsidR="00C021FE">
        <w:rPr>
          <w:rFonts w:eastAsia="Arial" w:cs="Arial"/>
          <w:sz w:val="20"/>
          <w:szCs w:val="20"/>
        </w:rPr>
        <w:t xml:space="preserve">ų </w:t>
      </w:r>
      <w:r w:rsidR="00107769" w:rsidRPr="00107769">
        <w:rPr>
          <w:rFonts w:eastAsia="Arial" w:cs="Arial"/>
          <w:sz w:val="20"/>
          <w:szCs w:val="20"/>
        </w:rPr>
        <w:t>vamzdži</w:t>
      </w:r>
      <w:r w:rsidR="00C021FE">
        <w:rPr>
          <w:rFonts w:eastAsia="Arial" w:cs="Arial"/>
          <w:sz w:val="20"/>
          <w:szCs w:val="20"/>
        </w:rPr>
        <w:t>ų</w:t>
      </w:r>
      <w:r w:rsidR="00107769" w:rsidRPr="00107769">
        <w:rPr>
          <w:rFonts w:eastAsia="Arial" w:cs="Arial"/>
          <w:sz w:val="20"/>
          <w:szCs w:val="20"/>
        </w:rPr>
        <w:t xml:space="preserve"> ir jungiam</w:t>
      </w:r>
      <w:r w:rsidR="00C021FE">
        <w:rPr>
          <w:rFonts w:eastAsia="Arial" w:cs="Arial"/>
          <w:sz w:val="20"/>
          <w:szCs w:val="20"/>
        </w:rPr>
        <w:t>ųjų</w:t>
      </w:r>
      <w:r w:rsidR="00107769" w:rsidRPr="00107769">
        <w:rPr>
          <w:rFonts w:eastAsia="Arial" w:cs="Arial"/>
          <w:sz w:val="20"/>
          <w:szCs w:val="20"/>
        </w:rPr>
        <w:t xml:space="preserve"> detal</w:t>
      </w:r>
      <w:r w:rsidR="00C021FE">
        <w:rPr>
          <w:rFonts w:eastAsia="Arial" w:cs="Arial"/>
          <w:sz w:val="20"/>
          <w:szCs w:val="20"/>
        </w:rPr>
        <w:t>ių</w:t>
      </w:r>
      <w:r w:rsidR="00107769" w:rsidRPr="00107769">
        <w:rPr>
          <w:rFonts w:eastAsia="Arial" w:cs="Arial"/>
          <w:sz w:val="20"/>
          <w:szCs w:val="20"/>
        </w:rPr>
        <w:t xml:space="preserve"> </w:t>
      </w:r>
      <w:r w:rsidR="009F004F">
        <w:rPr>
          <w:rFonts w:eastAsia="Arial" w:cs="Arial"/>
          <w:sz w:val="20"/>
          <w:szCs w:val="20"/>
        </w:rPr>
        <w:t>pirkimas</w:t>
      </w:r>
      <w:r w:rsidR="00CA0F57" w:rsidRPr="00CA0F57">
        <w:rPr>
          <w:rFonts w:eastAsia="Arial" w:cs="Arial"/>
          <w:sz w:val="20"/>
          <w:szCs w:val="20"/>
        </w:rPr>
        <w:t>.</w:t>
      </w:r>
    </w:p>
    <w:p w14:paraId="46532A22" w14:textId="56478BF5" w:rsidR="005F6FCC" w:rsidRPr="004B7029" w:rsidRDefault="00B50284" w:rsidP="004B702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Užsakymas </w:t>
      </w:r>
      <w:r w:rsidRPr="00D843D5">
        <w:rPr>
          <w:bCs/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="00026CE7">
        <w:rPr>
          <w:sz w:val="20"/>
          <w:szCs w:val="20"/>
        </w:rPr>
        <w:t xml:space="preserve">Sutarties pagrindu Tiekėjui </w:t>
      </w:r>
      <w:r w:rsidR="00AD237C">
        <w:rPr>
          <w:sz w:val="20"/>
          <w:szCs w:val="20"/>
        </w:rPr>
        <w:t xml:space="preserve">tekstiniu pranešimu, </w:t>
      </w:r>
      <w:r w:rsidR="009024EA">
        <w:rPr>
          <w:sz w:val="20"/>
          <w:szCs w:val="20"/>
        </w:rPr>
        <w:t>elektroniniu paštu</w:t>
      </w:r>
      <w:r w:rsidR="00C91386">
        <w:rPr>
          <w:sz w:val="20"/>
          <w:szCs w:val="20"/>
        </w:rPr>
        <w:t xml:space="preserve"> </w:t>
      </w:r>
      <w:r w:rsidR="00C560AE">
        <w:rPr>
          <w:sz w:val="20"/>
          <w:szCs w:val="20"/>
        </w:rPr>
        <w:t>t</w:t>
      </w:r>
      <w:r w:rsidR="007E394A">
        <w:rPr>
          <w:sz w:val="20"/>
          <w:szCs w:val="20"/>
        </w:rPr>
        <w:t>eikiamas</w:t>
      </w:r>
      <w:r w:rsidR="00487660">
        <w:rPr>
          <w:sz w:val="20"/>
          <w:szCs w:val="20"/>
        </w:rPr>
        <w:t xml:space="preserve"> </w:t>
      </w:r>
      <w:r w:rsidR="000B23EE">
        <w:rPr>
          <w:sz w:val="20"/>
          <w:szCs w:val="20"/>
        </w:rPr>
        <w:t>užsakymas</w:t>
      </w:r>
      <w:r w:rsidR="00487660">
        <w:rPr>
          <w:sz w:val="20"/>
          <w:szCs w:val="20"/>
        </w:rPr>
        <w:t>, kuriame nurodomi P</w:t>
      </w:r>
      <w:r w:rsidR="00AD237C">
        <w:rPr>
          <w:sz w:val="20"/>
          <w:szCs w:val="20"/>
        </w:rPr>
        <w:t>rekių</w:t>
      </w:r>
      <w:r w:rsidR="00487660">
        <w:rPr>
          <w:sz w:val="20"/>
          <w:szCs w:val="20"/>
        </w:rPr>
        <w:t xml:space="preserve"> </w:t>
      </w:r>
      <w:r w:rsidR="00487660" w:rsidRPr="00D67665">
        <w:rPr>
          <w:sz w:val="20"/>
          <w:szCs w:val="20"/>
        </w:rPr>
        <w:t>kiekiai</w:t>
      </w:r>
      <w:r w:rsidR="00D712C4" w:rsidRPr="00D67665">
        <w:rPr>
          <w:sz w:val="20"/>
          <w:szCs w:val="20"/>
        </w:rPr>
        <w:t>, pristatymo adresas</w:t>
      </w:r>
      <w:r w:rsidR="00C66704" w:rsidRPr="00D67665">
        <w:rPr>
          <w:sz w:val="20"/>
          <w:szCs w:val="20"/>
        </w:rPr>
        <w:t xml:space="preserve"> </w:t>
      </w:r>
      <w:r w:rsidR="00F766B5" w:rsidRPr="00D67665">
        <w:rPr>
          <w:sz w:val="20"/>
          <w:szCs w:val="20"/>
        </w:rPr>
        <w:t>ir</w:t>
      </w:r>
      <w:r w:rsidR="00F81489" w:rsidRPr="00D67665">
        <w:rPr>
          <w:sz w:val="20"/>
          <w:szCs w:val="20"/>
        </w:rPr>
        <w:t xml:space="preserve"> </w:t>
      </w:r>
      <w:r w:rsidR="00DF370C" w:rsidRPr="00D67665">
        <w:rPr>
          <w:sz w:val="20"/>
          <w:szCs w:val="20"/>
        </w:rPr>
        <w:t>terminas</w:t>
      </w:r>
      <w:r w:rsidR="00F81489" w:rsidRPr="00D67665">
        <w:rPr>
          <w:sz w:val="20"/>
          <w:szCs w:val="20"/>
        </w:rPr>
        <w:t>.</w:t>
      </w:r>
      <w:r w:rsidR="00F766B5" w:rsidRPr="00F81489">
        <w:rPr>
          <w:strike/>
          <w:sz w:val="20"/>
          <w:szCs w:val="20"/>
        </w:rPr>
        <w:t xml:space="preserve"> </w:t>
      </w:r>
      <w:bookmarkStart w:id="1" w:name="_Hlk34729843"/>
    </w:p>
    <w:bookmarkEnd w:id="1"/>
    <w:p w14:paraId="0CCC0AEE" w14:textId="77777777" w:rsidR="00FC1E11" w:rsidRPr="0043712E" w:rsidRDefault="00FC1E11" w:rsidP="00C274E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OBJEKTO APIMTYS</w:t>
      </w:r>
    </w:p>
    <w:p w14:paraId="0ACBF214" w14:textId="17665FCA" w:rsidR="00FC1E11" w:rsidRPr="00F669FD" w:rsidRDefault="00C560AE" w:rsidP="001C37C5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sz w:val="20"/>
          <w:szCs w:val="20"/>
        </w:rPr>
      </w:pPr>
      <w:r w:rsidRPr="00F669FD">
        <w:rPr>
          <w:rFonts w:cs="Arial"/>
          <w:bCs/>
          <w:sz w:val="20"/>
          <w:szCs w:val="20"/>
        </w:rPr>
        <w:t>P</w:t>
      </w:r>
      <w:r w:rsidR="00CA77A0" w:rsidRPr="00F669FD">
        <w:rPr>
          <w:rFonts w:cs="Arial"/>
          <w:bCs/>
          <w:sz w:val="20"/>
          <w:szCs w:val="20"/>
        </w:rPr>
        <w:t>rekės</w:t>
      </w:r>
      <w:r w:rsidRPr="00F669FD">
        <w:rPr>
          <w:rFonts w:cs="Arial"/>
          <w:bCs/>
          <w:sz w:val="20"/>
          <w:szCs w:val="20"/>
        </w:rPr>
        <w:t xml:space="preserve"> reikaling</w:t>
      </w:r>
      <w:r w:rsidR="00CA77A0" w:rsidRPr="00F669FD">
        <w:rPr>
          <w:rFonts w:cs="Arial"/>
          <w:bCs/>
          <w:sz w:val="20"/>
          <w:szCs w:val="20"/>
        </w:rPr>
        <w:t>os</w:t>
      </w:r>
      <w:r w:rsidRPr="00F669FD">
        <w:rPr>
          <w:rFonts w:cs="Arial"/>
          <w:bCs/>
          <w:sz w:val="20"/>
          <w:szCs w:val="20"/>
        </w:rPr>
        <w:t xml:space="preserve"> Perkančiojo subjekto </w:t>
      </w:r>
      <w:r w:rsidR="00E52CE7" w:rsidRPr="00F669FD">
        <w:rPr>
          <w:rFonts w:cs="Arial"/>
          <w:bCs/>
          <w:sz w:val="20"/>
          <w:szCs w:val="20"/>
        </w:rPr>
        <w:t xml:space="preserve">remonto darbų atlikimui </w:t>
      </w:r>
      <w:r w:rsidR="009A48F9">
        <w:rPr>
          <w:rFonts w:cs="Arial"/>
          <w:bCs/>
          <w:sz w:val="20"/>
          <w:szCs w:val="20"/>
        </w:rPr>
        <w:t>a</w:t>
      </w:r>
      <w:r w:rsidR="00C300F1">
        <w:rPr>
          <w:rFonts w:cs="Arial"/>
          <w:bCs/>
          <w:sz w:val="20"/>
          <w:szCs w:val="20"/>
        </w:rPr>
        <w:t>kcinės bendrovės</w:t>
      </w:r>
      <w:r w:rsidR="00CE00AF">
        <w:rPr>
          <w:rFonts w:cs="Arial"/>
          <w:bCs/>
          <w:sz w:val="20"/>
          <w:szCs w:val="20"/>
        </w:rPr>
        <w:t xml:space="preserve"> „Kauno energija“</w:t>
      </w:r>
      <w:r w:rsidRPr="00F669FD">
        <w:rPr>
          <w:rFonts w:cs="Arial"/>
          <w:bCs/>
          <w:sz w:val="20"/>
          <w:szCs w:val="20"/>
        </w:rPr>
        <w:t xml:space="preserve"> objekt</w:t>
      </w:r>
      <w:r w:rsidR="00E52CE7" w:rsidRPr="00F669FD">
        <w:rPr>
          <w:rFonts w:cs="Arial"/>
          <w:bCs/>
          <w:sz w:val="20"/>
          <w:szCs w:val="20"/>
        </w:rPr>
        <w:t>uose</w:t>
      </w:r>
      <w:r w:rsidRPr="00F669FD">
        <w:rPr>
          <w:rFonts w:cs="Arial"/>
          <w:bCs/>
          <w:sz w:val="20"/>
          <w:szCs w:val="20"/>
        </w:rPr>
        <w:t xml:space="preserve">. </w:t>
      </w:r>
    </w:p>
    <w:p w14:paraId="1D9FCD82" w14:textId="36852CDB" w:rsidR="009A48F9" w:rsidRPr="009A48F9" w:rsidRDefault="00C300F1" w:rsidP="009A48F9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b/>
          <w:bCs/>
          <w:color w:val="000000" w:themeColor="text1"/>
          <w:sz w:val="20"/>
          <w:szCs w:val="20"/>
        </w:rPr>
      </w:pPr>
      <w:r w:rsidRPr="009A48F9">
        <w:rPr>
          <w:rFonts w:cs="Arial"/>
          <w:bCs/>
          <w:sz w:val="20"/>
          <w:szCs w:val="20"/>
        </w:rPr>
        <w:t>Prekių</w:t>
      </w:r>
      <w:r w:rsidRPr="00C300F1">
        <w:rPr>
          <w:color w:val="000000" w:themeColor="text1"/>
          <w:sz w:val="20"/>
          <w:szCs w:val="20"/>
        </w:rPr>
        <w:t xml:space="preserve"> preliminarūs kiekiai </w:t>
      </w:r>
      <w:r w:rsidRPr="00216DE3">
        <w:rPr>
          <w:color w:val="000000" w:themeColor="text1"/>
          <w:sz w:val="20"/>
          <w:szCs w:val="20"/>
        </w:rPr>
        <w:t>24 (dvidešimt keturių) mėnesių</w:t>
      </w:r>
      <w:r w:rsidRPr="00C300F1">
        <w:rPr>
          <w:color w:val="000000" w:themeColor="text1"/>
          <w:sz w:val="20"/>
          <w:szCs w:val="20"/>
        </w:rPr>
        <w:t xml:space="preserve"> laikotarpiui nurodyti Lentelėje Nr. 1</w:t>
      </w:r>
      <w:r w:rsidR="006E5DCB">
        <w:rPr>
          <w:color w:val="000000" w:themeColor="text1"/>
          <w:sz w:val="20"/>
          <w:szCs w:val="20"/>
        </w:rPr>
        <w:t>:</w:t>
      </w:r>
    </w:p>
    <w:p w14:paraId="1A07124C" w14:textId="1FE7E097" w:rsidR="003E44B7" w:rsidRPr="00C300F1" w:rsidRDefault="00C300F1" w:rsidP="009A48F9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b/>
          <w:bCs/>
          <w:color w:val="000000" w:themeColor="text1"/>
          <w:sz w:val="20"/>
          <w:szCs w:val="20"/>
        </w:rPr>
      </w:pPr>
      <w:r w:rsidRPr="00C300F1">
        <w:rPr>
          <w:color w:val="000000" w:themeColor="text1"/>
          <w:sz w:val="20"/>
          <w:szCs w:val="20"/>
        </w:rPr>
        <w:t xml:space="preserve"> </w:t>
      </w:r>
    </w:p>
    <w:p w14:paraId="53F067E0" w14:textId="6D74199A" w:rsidR="003E44B7" w:rsidRPr="003E44B7" w:rsidRDefault="003E44B7" w:rsidP="003E44B7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right"/>
        <w:rPr>
          <w:b/>
          <w:bCs/>
          <w:color w:val="000000" w:themeColor="text1"/>
          <w:sz w:val="20"/>
          <w:szCs w:val="20"/>
        </w:rPr>
      </w:pPr>
      <w:r w:rsidRPr="003E44B7">
        <w:rPr>
          <w:b/>
          <w:bCs/>
          <w:color w:val="000000" w:themeColor="text1"/>
          <w:sz w:val="20"/>
          <w:szCs w:val="20"/>
        </w:rPr>
        <w:t>Lentelė Nr.1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701"/>
        <w:gridCol w:w="1417"/>
        <w:gridCol w:w="1417"/>
        <w:gridCol w:w="1560"/>
        <w:gridCol w:w="851"/>
      </w:tblGrid>
      <w:tr w:rsidR="00E50DD6" w:rsidRPr="00DD4F6F" w14:paraId="20DCB442" w14:textId="6C8B6089" w:rsidTr="002054F7">
        <w:trPr>
          <w:trHeight w:val="1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EFAF5E" w14:textId="77777777" w:rsidR="00E50DD6" w:rsidRPr="00EF0B6D" w:rsidRDefault="00E50DD6" w:rsidP="003E44B7">
            <w:pPr>
              <w:ind w:left="-21" w:right="-49"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277666" w14:textId="724B9E91" w:rsidR="00E50DD6" w:rsidRPr="00EF0B6D" w:rsidRDefault="00E50DD6" w:rsidP="00DE0B3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Prekės pavadinimas ir</w:t>
            </w:r>
            <w:r w:rsidR="0040285E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charakteristikos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C9E9B9" w14:textId="090C4B59" w:rsidR="00E50DD6" w:rsidRPr="006D45E8" w:rsidRDefault="005A0FEA" w:rsidP="00A90596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Standartas, plienas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E024BB" w14:textId="49C76065" w:rsidR="00E50DD6" w:rsidRPr="006D45E8" w:rsidRDefault="00E50DD6" w:rsidP="000B641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6D45E8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Techniniai duomenys/Matmenys/</w:t>
            </w:r>
          </w:p>
          <w:p w14:paraId="5D4C7803" w14:textId="40688041" w:rsidR="00E50DD6" w:rsidRPr="006D45E8" w:rsidRDefault="00E50DD6" w:rsidP="000B641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6D45E8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Sienelės storiai (mm) PN, slėgis (MPa)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F60B4F" w14:textId="090073EE" w:rsidR="00E50DD6" w:rsidRPr="00EF0B6D" w:rsidRDefault="00E50DD6" w:rsidP="003E44B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Maksimalus įkainis EUR be PVM</w:t>
            </w:r>
            <w:r w:rsidR="0008490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 už</w:t>
            </w:r>
            <w:r w:rsidR="002F553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 1 (vieną) m</w:t>
            </w:r>
            <w:r w:rsidR="006804FE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etrą</w:t>
            </w:r>
            <w:r w:rsidR="002F553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 ar vnt.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CB0E3" w14:textId="408DED01" w:rsidR="00E50DD6" w:rsidRPr="00EF0B6D" w:rsidRDefault="00E50DD6" w:rsidP="003E44B7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Preliminarus kiekis Sutarties galiojimo laikotarpiu (24 mėn.)*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BAD07A" w14:textId="77777777" w:rsidR="00E50DD6" w:rsidRPr="00EF0B6D" w:rsidRDefault="00E50DD6" w:rsidP="000D5CA9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EF0B6D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>Mato vnt.</w:t>
            </w:r>
          </w:p>
        </w:tc>
      </w:tr>
      <w:tr w:rsidR="009F557B" w:rsidRPr="00A42A34" w14:paraId="17370803" w14:textId="0730986E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7CF81" w14:textId="0BB383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905258" w14:textId="204EC51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6C4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>EN 10217-2</w:t>
            </w:r>
          </w:p>
          <w:p w14:paraId="1B606D1F" w14:textId="773C6B4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x-none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FD1B" w14:textId="00A1010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76.1 x 2.9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3C293" w14:textId="40271F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B9F" w14:textId="6A06CE3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8A8C" w14:textId="0D95996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49FD2FAF" w14:textId="32143D82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B1BD4" w14:textId="00BED78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A76B75" w14:textId="08EBD3C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81AB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>EN 10217-2</w:t>
            </w:r>
          </w:p>
          <w:p w14:paraId="33F3EBBD" w14:textId="63ED263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x-none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16F" w14:textId="3BB158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88.9 x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2405F" w14:textId="79BB363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053" w14:textId="222289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264" w14:textId="3F29B59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7E331A76" w14:textId="1620B0FA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B1FBF" w14:textId="345F7FD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9DADB0" w14:textId="5A27692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F4B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>EN 10217-2</w:t>
            </w:r>
          </w:p>
          <w:p w14:paraId="252F64EB" w14:textId="1BDEE8B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x-none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992F" w14:textId="1D94D43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114.3 x 3.6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D27D5" w14:textId="166E969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E99F" w14:textId="220E15B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7166" w14:textId="3E293B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1DE9625C" w14:textId="74AC94B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962F" w14:textId="4EB7D8C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616B" w14:textId="503E240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3B3A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>EN 10217-2</w:t>
            </w:r>
          </w:p>
          <w:p w14:paraId="2A6F6414" w14:textId="79D8C61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x-none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9FC7" w14:textId="38F1514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139.7 x 4.0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FF45" w14:textId="5F26F93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B2C9" w14:textId="315D36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B61E" w14:textId="56E0D02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5DF1A1C8" w14:textId="14C91F62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82D3" w14:textId="7E04642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C048" w14:textId="3DCF861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suvirintas išilgine siūle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9037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>EN 10217-2</w:t>
            </w:r>
          </w:p>
          <w:p w14:paraId="46FE29E6" w14:textId="547C90D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x-none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7446" w14:textId="5C9E28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168.3 x 4.5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45A7" w14:textId="74A63C6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D3B0" w14:textId="27D37B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E45D" w14:textId="00AB7D8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5FD036E5" w14:textId="4320FAD2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85DA9" w14:textId="09833F7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DD45E" w14:textId="5D57AEA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3FC5" w14:textId="6515251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76347BA0" w14:textId="680B30F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DB53" w14:textId="3A8A5F5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21.3 x 2.0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8E7EE" w14:textId="36B1D40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3767" w14:textId="773AA35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4F1F" w14:textId="4DFAB93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348F16AC" w14:textId="09FD3023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6D8D7" w14:textId="0B27095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98E4A" w14:textId="07D4A43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9F97" w14:textId="49CCD63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015C90A0" w14:textId="0C34180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0139" w14:textId="697964A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26.9 x 2.3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9316" w14:textId="61311FA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38B" w14:textId="1F98D7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2917" w14:textId="269F8C4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60CE87F3" w14:textId="55A54E30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8A9D" w14:textId="739EC05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A9D7" w14:textId="03ABF65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Plieniniai vamzdis vandens – dujų juodas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C863" w14:textId="524263C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710257F7" w14:textId="51D958A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D136" w14:textId="71181E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33.7 x 2.6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759E0" w14:textId="637910D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A5C4" w14:textId="45916C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344F" w14:textId="51D47DC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5D825846" w14:textId="63EEBA6D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5987" w14:textId="2C4508F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719199" w14:textId="7716622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EA16" w14:textId="57FAAFC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02762915" w14:textId="5506206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E4A8" w14:textId="454E9D6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42.4 x 2.6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B504E" w14:textId="7C17DC6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A33F" w14:textId="7704D9C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6960" w14:textId="5FEAA8F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2735B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441BFFDC" w14:textId="232224EE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14B72" w14:textId="6F74E8D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4256" w14:textId="30C1AB9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4DA" w14:textId="03B21D4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3334D712" w14:textId="5EC220E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907E" w14:textId="73F94BF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48.3 x 2.6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5A2B4" w14:textId="764A328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957A" w14:textId="1022DE8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4B1A" w14:textId="4860EB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F16C16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1101FEE7" w14:textId="35E8788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3657B" w14:textId="731500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8C8E5" w14:textId="10DFDBA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vandens – dujų juodas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66AF" w14:textId="4736EB2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EN 10217-1</w:t>
            </w:r>
          </w:p>
          <w:p w14:paraId="5BA87C41" w14:textId="514E3D1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EN10255 </w:t>
            </w:r>
            <w:r w:rsidRPr="00D74C19">
              <w:rPr>
                <w:rFonts w:cs="Arial"/>
                <w:sz w:val="20"/>
                <w:szCs w:val="20"/>
                <w:shd w:val="clear" w:color="auto" w:fill="FFFFFF"/>
              </w:rPr>
              <w:t>P235TR1 P235TR2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07CA" w14:textId="583744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60.3 x 2.9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FCF49" w14:textId="342AC8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FD8C" w14:textId="24C01FB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3BC" w14:textId="494558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F16C16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5D7B2351" w14:textId="790F9A43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CA1F6" w14:textId="07C8E49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1D21" w14:textId="76FB5B4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DC46" w14:textId="20E8A41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C604" w14:textId="70741E0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21,3 x 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4EC2" w14:textId="249944D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4529" w14:textId="798E53B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2A2F" w14:textId="6808EC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7825EDAF" w14:textId="1F5D7043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6B6E3" w14:textId="40F7322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01DA" w14:textId="23EAA8E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B815" w14:textId="17EBED8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CB0B" w14:textId="31B0D59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26,9 x 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AC470" w14:textId="769C0C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D807" w14:textId="642DE32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4821" w14:textId="397755D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23F55295" w14:textId="66A30C6D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3F4B" w14:textId="664CCBB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50FA9" w14:textId="7C5EC9E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33A" w14:textId="510458D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4486" w14:textId="67FF2D8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33,7 x 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6CA6A" w14:textId="38AD53B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46D0" w14:textId="4F7023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483E" w14:textId="52F1BD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2CDE5A26" w14:textId="05F2D60C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DF2BA" w14:textId="2B2F8C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057FD2" w14:textId="5B75C71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5AC" w14:textId="2ED01EA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0176" w14:textId="1044E78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42,4 x 2,</w:t>
            </w: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240" w14:textId="53317A5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E540" w14:textId="1BFC0D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A456" w14:textId="1EF622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6E44BEE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F9E0" w14:textId="5A34FCA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31B774" w14:textId="506495F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30D" w14:textId="013570A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B602" w14:textId="032ADF5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48,3 x 2,</w:t>
            </w: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E2E89" w14:textId="3E0D82A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265E" w14:textId="2FA822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D3DE" w14:textId="638748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5E0E174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BF224" w14:textId="3DCE50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A50AB9" w14:textId="5A22896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9EDB" w14:textId="2675C0A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52A" w14:textId="0E873A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60,3 x </w:t>
            </w:r>
            <w:r>
              <w:rPr>
                <w:rFonts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37A73" w14:textId="6A6FCB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E7A" w14:textId="5A6249C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39DA" w14:textId="2B383B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3821D610" w14:textId="1DADF4FC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534A6" w14:textId="2EEAFFC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31C422" w14:textId="79FD70FB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3746" w14:textId="0E6C342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D2D2" w14:textId="77777777" w:rsidR="009F557B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76,1 </w:t>
            </w:r>
            <w:r w:rsidRPr="00B8001E">
              <w:rPr>
                <w:rFonts w:cs="Arial"/>
                <w:color w:val="000000"/>
                <w:sz w:val="20"/>
                <w:szCs w:val="20"/>
              </w:rPr>
              <w:t>x 3,6</w:t>
            </w:r>
          </w:p>
          <w:p w14:paraId="13401268" w14:textId="4284E61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E218C" w14:textId="2CEE0B5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BF7D" w14:textId="07B67B5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120" w14:textId="2758E0F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5752C82" w14:textId="27F72B86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EF166" w14:textId="08622C9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FB1EA" w14:textId="0AE43B1B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B02" w14:textId="6819E7E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2BBE" w14:textId="42B5592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88,9 x </w:t>
            </w:r>
            <w:r w:rsidRPr="00D040EA">
              <w:rPr>
                <w:rFonts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95260" w14:textId="097010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E3CC" w14:textId="7EA69D1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E86C" w14:textId="17BAF7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1372509B" w14:textId="0192658B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30E7E" w14:textId="395452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BFBC09" w14:textId="00FA592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C1E8" w14:textId="3DCAE8F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8C4" w14:textId="3D23AA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114,3 x 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6AF3" w14:textId="496C0F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CE9A2" w14:textId="68D86ED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C145" w14:textId="703AB1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19BC2977" w14:textId="4AA9F738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B0A4D" w14:textId="72EFB49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E419" w14:textId="1F3B0F1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D4A9" w14:textId="2C57274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964" w14:textId="1C5C59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133 x 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9486F" w14:textId="2223900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C8A63" w14:textId="5221A49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DD6B" w14:textId="16A7A15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63D6A862" w14:textId="6DBFAD76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F7AAB" w14:textId="70EF64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D40E" w14:textId="37BF1B6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6010" w14:textId="268A1AA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18B7" w14:textId="1DD34A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139,7 x 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0E013" w14:textId="5364502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0FB36" w14:textId="6FB5322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3D4E" w14:textId="37E510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E9616A7" w14:textId="478B8181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A8C4C" w14:textId="2B0016A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53F36" w14:textId="398C3F2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0333" w14:textId="1B2CF59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A44F" w14:textId="4DDC48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159 x 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6E159" w14:textId="62E2307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C802" w14:textId="15525D4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2CD" w14:textId="69BF50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7F999DF" w14:textId="23E2077B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FD8E3" w14:textId="3D71681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5C9A" w14:textId="545F00B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7C4" w14:textId="26D6B74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381F" w14:textId="16DD6E2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168,3 x 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D3538" w14:textId="12C727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4CD" w14:textId="13D08B5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AD0C" w14:textId="6B8754B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154A5E1F" w14:textId="4C7C52DB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0EB3C" w14:textId="42B43F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33DD" w14:textId="5BAB9F5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2756" w14:textId="1641668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A277" w14:textId="47D72BA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219,1 x 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B81AB" w14:textId="47C8AEE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7BE6" w14:textId="427D49D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0D48" w14:textId="41C9D61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66578F76" w14:textId="4A6C0DD4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9925E" w14:textId="17EAAFB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873" w14:textId="620C6FD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Plieninės alkūnės, besiūlės, (juodo plieno) 90 laipsnių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9C4" w14:textId="6606ECB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EN10216-2 P235GH TC1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6D99" w14:textId="24B17D1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273 x 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DF7A0" w14:textId="400117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726A" w14:textId="5B86856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3CAC" w14:textId="7726C92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A0318" w14:paraId="1A8314DE" w14:textId="58979BE4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A12C" w14:textId="216323C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DFC4" w14:textId="122AB35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E3B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652DE70C" w14:textId="3185EFF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89DC" w14:textId="48184DF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x 15 x 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2051" w14:textId="528650B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B384" w14:textId="52B8F1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C4F8" w14:textId="046E555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6151664C" w14:textId="52783A2A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5A06" w14:textId="736009D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E55B2" w14:textId="0B2FDC1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B19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5C886D6" w14:textId="76D7CC2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94E1" w14:textId="6773030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x 20 x 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A6C60" w14:textId="1A217CC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6921" w14:textId="1C22F0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F10E" w14:textId="17CC187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3989A41F" w14:textId="3D9AC75A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9F43A" w14:textId="46657B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5786" w14:textId="22B9350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3BCE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58CE34E2" w14:textId="089C2E1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98A" w14:textId="4248BD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 x 30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96C4B" w14:textId="6881883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776E" w14:textId="036FEEE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65F1" w14:textId="0BD423E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140EFC0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889FB" w14:textId="3E336F0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37C1" w14:textId="2617FBFA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93D4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5EE1AB39" w14:textId="149831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7D2" w14:textId="7BA61E2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 x 30 x 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13C29" w14:textId="3BD11C2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590" w14:textId="782C0BE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08E4" w14:textId="6471A94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5C64AFFD" w14:textId="538987D8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458FF" w14:textId="5638094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C6E0D6" w14:textId="55953DB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1B6A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B3AB827" w14:textId="39EFA7A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32C" w14:textId="2EE0100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20 x 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C6668" w14:textId="6E81850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693" w14:textId="4CD242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DA97" w14:textId="7779207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1C211AB1" w14:textId="4A1BC266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EFEA0" w14:textId="3EC9EF6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0F79" w14:textId="596EB8C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52DF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8E281DE" w14:textId="0A60330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B11" w14:textId="64D447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40 x 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D7C82" w14:textId="4F317C5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621D" w14:textId="395EC1B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D909" w14:textId="7CDFCDE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4CAFFC32" w14:textId="26649A28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9CBD9" w14:textId="63F1CB6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0B9D" w14:textId="07B395D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48E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53918CB5" w14:textId="4BBCB0F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FBDE" w14:textId="3EBFE52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30 x 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06053" w14:textId="787A916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2546" w14:textId="033B2D4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F17" w14:textId="30EBBC4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06B96F17" w14:textId="267EFAE3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AD7DE" w14:textId="4E154D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20FD" w14:textId="0F873F8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B94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95F73DA" w14:textId="7F091C4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8F8" w14:textId="62C7125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40 x 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64C5F" w14:textId="63D96BA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B6C6" w14:textId="1043D5E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90BC" w14:textId="5EA234F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D778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071F1F6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4420" w14:textId="223F26A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44F0D" w14:textId="529C03C4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D56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2796DE1" w14:textId="1EE5CEE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2782" w14:textId="0A1843A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40 x 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D66BD" w14:textId="6854FAE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B498F" w14:textId="1572D19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D82D" w14:textId="0FD71E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2815D52D" w14:textId="2D2A36F8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78353" w14:textId="6BBB4E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5C2F2" w14:textId="4649501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B760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C2D03B0" w14:textId="737AAC0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DFA3" w14:textId="5FE8AE5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50 x 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495CE" w14:textId="2EFB871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DC25" w14:textId="70DFA5A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6F40" w14:textId="4AAACFF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7056EAA0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ABD6" w14:textId="0BB02F7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82840" w14:textId="0593678B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7A1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1EAD14AA" w14:textId="50B2C30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96F" w14:textId="7C753AC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50 x 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52B2" w14:textId="32BC2B4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5BBE" w14:textId="4EE31E6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6337" w14:textId="15FA297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17B401B6" w14:textId="7FFDFE68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FDA8A" w14:textId="011896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FCD01" w14:textId="02F7EE6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4D54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DCFCC35" w14:textId="0C715FC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1901" w14:textId="385D22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 x 30 x 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87648" w14:textId="32319C6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E769B" w14:textId="7A1175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F8F8" w14:textId="3915FD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07348CBB" w14:textId="17283ABE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5EC2" w14:textId="2741840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A28CC" w14:textId="7C81B40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AA48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5A1E454C" w14:textId="1458825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C64A" w14:textId="6802C2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 x 40 x 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D860" w14:textId="344D465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8B28B" w14:textId="0ACD49A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45E7" w14:textId="1BB9119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7EB48F2E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74EE5" w14:textId="177304C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77E4" w14:textId="16E3EC0D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2870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1B66315C" w14:textId="4C6536E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4D7F" w14:textId="4CF814E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 x 40 x 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9C804" w14:textId="119CD75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B3B36" w14:textId="008EBD1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66D4" w14:textId="25E526A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1D6E3545" w14:textId="5286AF91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7A54C" w14:textId="328BB59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1366" w14:textId="40E37D2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880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32A1166" w14:textId="7AC61FA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21E" w14:textId="6447BBD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40 x 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E1224" w14:textId="7C74D0A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99B7" w14:textId="7EF8209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C284" w14:textId="63078E4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4A470070" w14:textId="06D94B49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5B5E3" w14:textId="34C1B81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7FA022" w14:textId="7245E1A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481F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78A5CA76" w14:textId="41B37EA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1BA0" w14:textId="2EFED9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80 x 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EE396" w14:textId="38146EE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DC3EA" w14:textId="10085FB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BA5A" w14:textId="33E9546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55D9C96A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CCB12" w14:textId="06BFE08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57556C" w14:textId="7DEE368D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4C73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B74C896" w14:textId="7B219EB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C663" w14:textId="01DC007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80 x 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A77AB" w14:textId="28B979C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9B55" w14:textId="2C4D8AF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FF46" w14:textId="195849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37A1F56F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CD83" w14:textId="0A1448A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64CCDE" w14:textId="36AFC7AB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1C47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0B1435EC" w14:textId="2A7A6EF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46F9" w14:textId="700B4B7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80 x 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086B0" w14:textId="6780A1D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BEBAD" w14:textId="35D7D24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083E" w14:textId="6B0AF8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526AF288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1D7BB" w14:textId="473529E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DE1FA" w14:textId="108BBC1F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C669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5FD2DA68" w14:textId="31096B2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B687" w14:textId="7C5A294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80 x 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41E5A" w14:textId="082D865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17,00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D3D35" w14:textId="33AAFDB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0446" w14:textId="1EDCA84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748404B5" w14:textId="5C5A338A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9857" w14:textId="5D95F16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F84E" w14:textId="5BBCB24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stačiakampis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7F5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11B0A94" w14:textId="201F955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8C73" w14:textId="29EFA4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60 x 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A92BE" w14:textId="4D2E50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44A9" w14:textId="41D4C62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E5BB" w14:textId="12318E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77CB8A14" w14:textId="67B7C729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5826D" w14:textId="5C59DFA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4E03" w14:textId="711100E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A19C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16727F1D" w14:textId="7134E5A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5D58" w14:textId="699306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100 x 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2AEB1" w14:textId="7A2A48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A1D4" w14:textId="1AC28A2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093" w14:textId="122C20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424F680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C4C64" w14:textId="7EE67D4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38B2" w14:textId="345D4C7B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15F9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0BAF07D" w14:textId="3320DD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AD7F" w14:textId="486D19C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100 x 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4C2EB" w14:textId="428C1F3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8CC8" w14:textId="3439E42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C592" w14:textId="41F108E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4F3A023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6F142" w14:textId="6B603A8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3923" w14:textId="7A4BD024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C8F9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106A41F" w14:textId="338CD39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9C7" w14:textId="1C834A8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100 x 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509D5" w14:textId="3CCF43A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EF3E" w14:textId="2BF2E05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693" w14:textId="56EEF3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A0318" w14:paraId="0F7AAFC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96595" w14:textId="65B1EFB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C68A" w14:textId="497CDD87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5E0F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12FA2EE" w14:textId="4900176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559C" w14:textId="73CFD9D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100 x 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310A5" w14:textId="5205A51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7504" w14:textId="1F96706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E395" w14:textId="281101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A42A34" w14:paraId="007B9988" w14:textId="0EC936E0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D29EF" w14:textId="7646DD0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9BA8" w14:textId="564B65F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Plieninis vamzdis kvadratinis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9EAD" w14:textId="77777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10219</w:t>
            </w:r>
          </w:p>
          <w:p w14:paraId="2F3DF90A" w14:textId="76E3065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S235 S275 S355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6EE6" w14:textId="07E4E60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100 x 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29BD" w14:textId="69A3911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09DB" w14:textId="6964169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A5D" w14:textId="2F69BD8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3A4F17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EB05D2" w14:paraId="4475BD9B" w14:textId="2F62508D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9E6C" w14:textId="179A5EAA" w:rsidR="009F557B" w:rsidRPr="008C431F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34890" w14:textId="2593EACF" w:rsidR="009F557B" w:rsidRPr="008C431F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C431F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6FD2" w14:textId="35F0BB5F" w:rsidR="009F557B" w:rsidRPr="008C431F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8C431F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79840273" w14:textId="20ACCB32" w:rsidR="009F557B" w:rsidRPr="008C431F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8C431F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B516" w14:textId="735A2536" w:rsidR="009F557B" w:rsidRPr="008C431F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C431F">
              <w:rPr>
                <w:rFonts w:cs="Arial"/>
                <w:color w:val="000000"/>
                <w:sz w:val="20"/>
                <w:szCs w:val="20"/>
              </w:rPr>
              <w:t>20 x 15 (26,9 x 21,3)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38B8C" w14:textId="4EB081D0" w:rsidR="009F557B" w:rsidRPr="008C431F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C431F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6A24" w14:textId="3FC33E2D" w:rsidR="009F557B" w:rsidRPr="008C431F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C431F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501" w14:textId="6320971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C431F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05D2" w14:paraId="4B2BE769" w14:textId="381B59E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BFC4" w14:textId="182E62D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4C7F4" w14:textId="36A3C98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F30A" w14:textId="1030776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713C984B" w14:textId="1FA7911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DE04" w14:textId="645274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x 15 (33,7 x 21,3)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797F5" w14:textId="59A49B5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7450" w14:textId="40351B5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F788" w14:textId="7450D08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05D2" w14:paraId="1D7276EA" w14:textId="405B9511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97A2A" w14:textId="4691DB9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080FC" w14:textId="447676E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CE23" w14:textId="0AAC60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2FC95788" w14:textId="3ACF154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55" w14:textId="4A3B75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x 20 (33,7 x 26,9)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13AC3" w14:textId="658E7F3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FE04" w14:textId="5066AE0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BB9F" w14:textId="5B5BB0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05D2" w14:paraId="697DE597" w14:textId="10822CDB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8B2AB" w14:textId="64A13C3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24C9" w14:textId="0FBCBE0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AC66" w14:textId="4E2B64B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29B49ED6" w14:textId="3E9289D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8BC4" w14:textId="66282FC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x 20 (42,4 x 26,9)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F049E" w14:textId="3856AC8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0F3D3" w14:textId="0E2EF8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1A3" w14:textId="678DA9B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05D2" w14:paraId="780C5FCD" w14:textId="6175484C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DC7B8" w14:textId="1890E5F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43ACF7" w14:textId="56D4112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CD35" w14:textId="09D8C0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18528D3A" w14:textId="30D3246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F2E8" w14:textId="2EBE035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x 25 (42,4 x 33,7)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F78BE" w14:textId="09712F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7D1E9" w14:textId="3B086AD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BD05" w14:textId="40B474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25AF1" w14:paraId="699EDE1A" w14:textId="490749B9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42666" w14:textId="09D2637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01D253" w14:textId="20A1E40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519" w14:textId="5E8C90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4F40C063" w14:textId="3489C3F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B064" w14:textId="4A92175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15 (48,3 x 21,3)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87A2" w14:textId="6EA52FC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5FE48" w14:textId="4CF74B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0557" w14:textId="65F3787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1FA0E02A" w14:textId="013A4C81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B8342" w14:textId="673D70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3F76" w14:textId="7DB492A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A4D" w14:textId="2B71B2C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21967F5C" w14:textId="5870B13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A4A3" w14:textId="6196211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20 (48,3 x 26,9)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6C75" w14:textId="18EE3F1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8F23" w14:textId="462638F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1E6" w14:textId="4861E3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71700CE4" w14:textId="1FAA0B7F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47A27" w14:textId="3B0209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F34A4" w14:textId="136A71B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1CC" w14:textId="04A453D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22B80995" w14:textId="38F6AD4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5742" w14:textId="577F9FC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25 (48,3 x 33,7)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31E77" w14:textId="4A40B16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9F7C" w14:textId="436575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EC6" w14:textId="6E6AE0C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22D1A873" w14:textId="038BDB5D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B744C" w14:textId="5829055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6FFC" w14:textId="75999F7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10D" w14:textId="04D71B8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7396ABD8" w14:textId="373AE2C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29FF" w14:textId="562199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x 32 (48,3 x 42,4)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9F170" w14:textId="50365A3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15D3" w14:textId="2648CC4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12" w14:textId="153E8D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3E2E6BD4" w14:textId="5577CE0F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80B8F" w14:textId="38BE73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0473C" w14:textId="2186BF1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CB13" w14:textId="0AB41BF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3338CB0C" w14:textId="43ED8F7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9D87" w14:textId="6200B45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20 (60,3 x 26,9)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C448" w14:textId="4F4DE94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ED2" w14:textId="51D124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4EC3" w14:textId="1BC2C6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32A8A006" w14:textId="0D70EC96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B6774" w14:textId="7D52BBD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92E7" w14:textId="495CC35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845B" w14:textId="76B13E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423B1DD1" w14:textId="0E3057A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AABB" w14:textId="50135F1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25 (60,3 x 33,7)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5F84" w14:textId="1D6CF14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1C40" w14:textId="5F6A38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72A" w14:textId="1A56B2F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3E473A88" w14:textId="017CA1AB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FD0E3" w14:textId="69FDB3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D4B9D" w14:textId="06BDF9F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44CF" w14:textId="6A805EB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05D9012F" w14:textId="4C1F9A4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E54" w14:textId="1235093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32 (60,3 x 42,4)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A93E3" w14:textId="2467057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3ABD" w14:textId="08F506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53D" w14:textId="0B1C760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1E0B9910" w14:textId="407C9878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5988" w14:textId="44E4A1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80A65A" w14:textId="412AE55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8BC2" w14:textId="5B5650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0E92FBEB" w14:textId="1951811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322F" w14:textId="17AF84D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x 40 (60,3 x 48,3)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8C68" w14:textId="7ED2358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5715" w14:textId="3AFF2E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B0A6" w14:textId="5DE91BF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57F292A4" w14:textId="1515A1C2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BC9A" w14:textId="1204C3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7F25DA" w14:textId="25AC794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E9D" w14:textId="187B3C0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DE9DB95" w14:textId="537BBA6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D720" w14:textId="4387B0E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x 25 (76,1 x 33,7)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C0818" w14:textId="1CFB98C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49C6" w14:textId="6A9D761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0E97" w14:textId="52E2FE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C3A23" w14:paraId="1F17C445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D9233" w14:textId="5BDB3E0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9E64DA" w14:textId="64B516EB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AF8" w14:textId="69C6E7A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15DE0E57" w14:textId="4807F39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D1E" w14:textId="479A595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x 32 (76,1 x 42,4)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CF482" w14:textId="44C3896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D567" w14:textId="35C8E0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069" w14:textId="693AA20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35F1AF0D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1406A" w14:textId="04E710E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A108F0" w14:textId="123D20D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8781" w14:textId="328E825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72853588" w14:textId="127045E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9E5A" w14:textId="076367F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x 40 (76,1 x 48,3)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C141" w14:textId="5D9919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BD4C" w14:textId="7659372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88E" w14:textId="0965DE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59E65128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559CC" w14:textId="2F7FFB2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E292F0" w14:textId="4E20DDE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0B21" w14:textId="5CDD17D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2A594FF1" w14:textId="72B2EB1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0B5B" w14:textId="0B98D3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x 50 (76,1 x 60,3)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C79CC" w14:textId="29BABC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7BD8" w14:textId="57A6F8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DAC" w14:textId="241787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E3C5D7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444EB" w14:textId="5BD3F35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94DFF6" w14:textId="5DED909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E119" w14:textId="7E45656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D5CD655" w14:textId="04B2580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C1F" w14:textId="00EAAB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32 (88,9 x 42,4)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7ED3C" w14:textId="4ACAC5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1E0B" w14:textId="3B895C0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6097" w14:textId="35A5415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266638E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A8B8C" w14:textId="6D2A61E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287A96" w14:textId="7DD0574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8CC9" w14:textId="71DEF3E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46743756" w14:textId="7610D41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A8BB" w14:textId="45C08B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40 (88,9 x 48,3)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CD86A" w14:textId="0A3214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231D" w14:textId="1F9D780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9C0" w14:textId="1FC94A6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C7106CA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1BAB4" w14:textId="0DFC032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845B7D" w14:textId="3CB2278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EE2" w14:textId="5ADB4C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DAC7C3A" w14:textId="4395F6B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AAEC" w14:textId="06AA4D9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50 (88,9 x 60,3)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7D16A" w14:textId="5275D8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9364" w14:textId="771270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52E5" w14:textId="5E7A5A6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454ECD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E46EE" w14:textId="1812271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3E03E" w14:textId="19A21D2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21F1" w14:textId="467F297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37ADB1FF" w14:textId="30F1107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84CF" w14:textId="4E6EB80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x 65 (88,9 x 76,1)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9F4AF" w14:textId="313278B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9E3D" w14:textId="19709F5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AA4" w14:textId="16EBA5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4D529EB6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E109E" w14:textId="0B7380F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B05C08" w14:textId="6A646E2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E49" w14:textId="7C056A9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419FF275" w14:textId="6DD62E4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888F" w14:textId="37DAF80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40 (114,3 x48,3)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E8DEB" w14:textId="0072CE3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482" w14:textId="272A42F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BE0C" w14:textId="5B71E02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38F74BCD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897A" w14:textId="6927601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69F39A" w14:textId="29E1DE3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EB7" w14:textId="22EAA8B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1C275C1F" w14:textId="05A4DC5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0C2C" w14:textId="666A1B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50 (114,3 x 60,3)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6DAC9" w14:textId="5D77312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32F4" w14:textId="1B578FA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DA0" w14:textId="3AB191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5A412AD9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3C7E0" w14:textId="269F375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B78C08" w14:textId="591722A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0777" w14:textId="65EB0C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5ABD53B2" w14:textId="761C134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D677" w14:textId="0FB1D4D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65 (114,3 x 76,1)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76F9F" w14:textId="0930E48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D8D0" w14:textId="092E49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8A4A" w14:textId="491D8CC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3D454EE5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5AB3D" w14:textId="4519DEC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5705ED" w14:textId="679A04E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9934" w14:textId="17EFDFE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4D522662" w14:textId="73D12BA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0281" w14:textId="343EF3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x 80 (114,3 x 88,9)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BEB8C" w14:textId="4AB3F9D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E25" w14:textId="4FD481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DE0C" w14:textId="0DAF84C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6564" w14:paraId="15D77BD3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8D8C" w14:textId="0C84C65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72EBFA" w14:textId="1ABA619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24EB" w14:textId="2D160F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5563F7FF" w14:textId="7A892C6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D7E5" w14:textId="329F4F3F" w:rsidR="009F557B" w:rsidRPr="0066319E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66319E">
              <w:rPr>
                <w:rFonts w:cs="Arial"/>
                <w:color w:val="000000"/>
                <w:sz w:val="20"/>
                <w:szCs w:val="20"/>
              </w:rPr>
              <w:t>125 x 65 (133</w:t>
            </w:r>
            <w:r>
              <w:rPr>
                <w:rFonts w:cs="Arial"/>
                <w:color w:val="000000"/>
                <w:sz w:val="20"/>
                <w:szCs w:val="20"/>
              </w:rPr>
              <w:t>,0</w:t>
            </w:r>
            <w:r w:rsidRPr="0066319E">
              <w:rPr>
                <w:rFonts w:cs="Arial"/>
                <w:color w:val="000000"/>
                <w:sz w:val="20"/>
                <w:szCs w:val="20"/>
              </w:rPr>
              <w:t xml:space="preserve"> x 76,1)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E529E" w14:textId="7C4A54C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5CD9" w14:textId="2677BE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EC8" w14:textId="21861D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6564" w14:paraId="036A054E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0939" w14:textId="5CBA0B7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8C92B2" w14:textId="7B3EB19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DDF" w14:textId="4ECA546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5E9D44B9" w14:textId="77AD57E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8F9" w14:textId="0FC50D50" w:rsidR="009F557B" w:rsidRPr="000F68DA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0F68DA">
              <w:rPr>
                <w:rFonts w:cs="Arial"/>
                <w:color w:val="000000"/>
                <w:sz w:val="20"/>
                <w:szCs w:val="20"/>
              </w:rPr>
              <w:t>125 x 80 (133,0 x 88,9)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1DF26" w14:textId="669057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5D7D" w14:textId="5ADF68A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673" w14:textId="313750E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B6564" w14:paraId="32AE02DA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BD001" w14:textId="6855AFF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77ED2" w14:textId="0B37B09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112F" w14:textId="5F6EEE7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3A48AB4F" w14:textId="151E022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A91" w14:textId="0D661BE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125 x 100 (139,7 x 114,3)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73311" w14:textId="493F4AC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FD92" w14:textId="7F97213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C78C" w14:textId="186BF0B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006E2B6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D147A" w14:textId="3A4D50C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C74065" w14:textId="06C0835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712B" w14:textId="47E2AE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3FE01A3E" w14:textId="2D03567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45C0" w14:textId="1363825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x 80 (168,3 x 88,9)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69AB7" w14:textId="24386F6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84A" w14:textId="516C85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65B" w14:textId="2522CF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1CFE8025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4731A" w14:textId="431FDFC5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406E01" w14:textId="227C230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C07" w14:textId="084ECB0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53B92FC4" w14:textId="5260F47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599" w14:textId="6B8BDF6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x 100 (168,3 x 114,3)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418CD" w14:textId="7DB270C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4F7B" w14:textId="4B56CC6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07D0" w14:textId="4390BA4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0ED4087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D2B5E" w14:textId="38D8525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F5A83D" w14:textId="5E1A885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7B4" w14:textId="22AD94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69A9B88" w14:textId="51C2A7B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05FF" w14:textId="3EE4581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x 125 (168,3 x139,7)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6FFAC" w14:textId="6D4DD8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4307" w14:textId="705243A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957" w14:textId="62C92DB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3BBA21A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62368" w14:textId="5DDCDD2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994CFC" w14:textId="3AEE980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1EAF" w14:textId="6845E9D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53D8943B" w14:textId="2067E05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314C" w14:textId="591336C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 x 100 (219,1 x114,3)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EA9C" w14:textId="58CB660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66B" w14:textId="1EFA75E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DCA3" w14:textId="5AEBBF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7B63D0E9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A8FC2" w14:textId="7D1C13E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5A023C" w14:textId="6E4C080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3481" w14:textId="5EB11C2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C56E76C" w14:textId="648C11B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BE8" w14:textId="512854E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 x 125 (219,1 x139,7)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25165" w14:textId="55BDF5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488F" w14:textId="098ABC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90FB" w14:textId="5343CD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341A87CF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271DB" w14:textId="39355C3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E6B819" w14:textId="75DC140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F6BE" w14:textId="2D42690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A9BDA75" w14:textId="1056BFA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733F" w14:textId="134D934F" w:rsidR="009F557B" w:rsidRPr="004A3856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4A3856">
              <w:rPr>
                <w:rFonts w:cs="Arial"/>
                <w:color w:val="000000"/>
                <w:sz w:val="20"/>
                <w:szCs w:val="20"/>
              </w:rPr>
              <w:t>200 x 150 (219,1 x 159,0)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EFB65" w14:textId="30299B4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44C9" w14:textId="2A61AA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867F" w14:textId="6B411A6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E6918" w14:paraId="63E2622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8E996" w14:textId="4F2074C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861415" w14:textId="16F978E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67A" w14:textId="533263E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647021B0" w14:textId="4C8B0FD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3562" w14:textId="2219076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 x 150 (219,1 x 168,3)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BC93" w14:textId="0395D19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5AA6" w14:textId="7FE4DA0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66E5" w14:textId="3B9EB88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1E8A92AE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D293" w14:textId="2B2D410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875220" w14:textId="7BA03BD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1004" w14:textId="53049FA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3D70EE01" w14:textId="342F198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9839" w14:textId="1D8984D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250 x 150 (273</w:t>
            </w:r>
            <w:r>
              <w:rPr>
                <w:rFonts w:cs="Arial"/>
                <w:color w:val="000000"/>
                <w:sz w:val="20"/>
                <w:szCs w:val="20"/>
              </w:rPr>
              <w:t>,0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 x 168,3)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B3A0" w14:textId="66A14B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D0C6" w14:textId="098DB83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8FE" w14:textId="531B296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76D1E70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9DED9" w14:textId="02255722" w:rsidR="009F557B" w:rsidRPr="00233FA2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57092A" w14:textId="4D238B1B" w:rsidR="009F557B" w:rsidRPr="00233FA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33FA2">
              <w:rPr>
                <w:rFonts w:cs="Arial"/>
                <w:color w:val="000000"/>
                <w:sz w:val="20"/>
                <w:szCs w:val="20"/>
              </w:rPr>
              <w:t>Perėjimai plieniniai, virinami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4DF5" w14:textId="45C67B65" w:rsidR="009F557B" w:rsidRPr="00233FA2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233FA2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</w:t>
            </w:r>
          </w:p>
          <w:p w14:paraId="080413E9" w14:textId="705F5CA9" w:rsidR="009F557B" w:rsidRPr="00233FA2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233FA2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8466" w14:textId="2E9E2594" w:rsidR="009F557B" w:rsidRPr="00233FA2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33FA2">
              <w:rPr>
                <w:rFonts w:cs="Arial"/>
                <w:color w:val="000000"/>
                <w:sz w:val="20"/>
                <w:szCs w:val="20"/>
              </w:rPr>
              <w:t>250 x 200 (273,0 x 219,1)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F0584" w14:textId="7112592F" w:rsidR="009F557B" w:rsidRPr="00233FA2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33FA2">
              <w:rPr>
                <w:rFonts w:cs="Arial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3EDE" w14:textId="1CE0856C" w:rsidR="009F557B" w:rsidRPr="00233FA2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33FA2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A10A" w14:textId="540F498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33FA2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9701A" w14:paraId="13657E9E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8F50C" w14:textId="6D8C6AC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FDB0CB" w14:textId="679C5E0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plieninis, virinamas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4448" w14:textId="33C9418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10B8" w14:textId="34B525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150x150x150 (168,3x168,3x168,3)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4CCC" w14:textId="22A0324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B70" w14:textId="6C6B54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53C4" w14:textId="6983967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23600BF0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722E7" w14:textId="3EE9FDD6" w:rsidR="009F557B" w:rsidRPr="00DA2BC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C2D7E8" w14:textId="74D1115B" w:rsidR="009F557B" w:rsidRPr="00DA2BCA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A2BCA">
              <w:rPr>
                <w:rFonts w:cs="Arial"/>
                <w:color w:val="000000"/>
                <w:sz w:val="20"/>
                <w:szCs w:val="20"/>
              </w:rPr>
              <w:t>Trišakis plieninis redukuotas, virinamas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F154" w14:textId="69E8D378" w:rsidR="009F557B" w:rsidRPr="00DA2BCA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A2BCA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868B" w14:textId="24742C08" w:rsidR="009F557B" w:rsidRPr="00DA2BCA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A2BCA">
              <w:rPr>
                <w:rFonts w:cs="Arial"/>
                <w:color w:val="000000"/>
                <w:sz w:val="20"/>
                <w:szCs w:val="20"/>
              </w:rPr>
              <w:t>150x100x150 (168,3x114,3x168,3)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3633A" w14:textId="09C871DE" w:rsidR="009F557B" w:rsidRPr="00DA2BCA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A2BCA">
              <w:rPr>
                <w:rFonts w:cs="Arial"/>
                <w:color w:val="000000"/>
                <w:sz w:val="20"/>
                <w:szCs w:val="20"/>
              </w:rPr>
              <w:t>56,00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504" w14:textId="6C998603" w:rsidR="009F557B" w:rsidRPr="00DA2BCA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A2BCA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9857" w14:textId="7830C4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A2BCA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329DC8AD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6B0DB" w14:textId="31BBD08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ABA404" w14:textId="546236D4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DDC3" w14:textId="2405A26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2A430F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FADA" w14:textId="17C9E6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(21,3)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6F63" w14:textId="4684EC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FBE9" w14:textId="58B71A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668" w14:textId="01EF37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1FCB878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866F8" w14:textId="0D3BF0C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0314EE" w14:textId="328AE2DF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DDB4" w14:textId="0734DE6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CA53" w14:textId="37AB138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(26,9)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CA028" w14:textId="33FB17A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562" w14:textId="038DD71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C295" w14:textId="513E2F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0CF7010D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AFEC3" w14:textId="4F9120C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AC6BEF" w14:textId="2BF74587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288D" w14:textId="1245E99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9BA6" w14:textId="3918774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(33,7)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F165" w14:textId="7910568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6B1D" w14:textId="73825D0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EC95" w14:textId="59A236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279761F6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FF901" w14:textId="0DA2DF9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309EC9" w14:textId="6BF96F84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E73E" w14:textId="1F1F389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75EF" w14:textId="7AA403A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(42,4)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47C4" w14:textId="086A94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D9EF" w14:textId="6B37F28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45A" w14:textId="3F16160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6838CA62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5D5DB" w14:textId="3C67616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3A3B4E" w14:textId="0E0FD1FA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3775" w14:textId="0BCA166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E5D8" w14:textId="012E08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(48,3)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B6662" w14:textId="1B50EBE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269" w14:textId="5C5FA07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D2A" w14:textId="4D57E11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A405E" w14:paraId="0CD203AA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9018B" w14:textId="651111F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7D1993" w14:textId="16E09DCA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5365" w14:textId="62CA2D5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DB58" w14:textId="5E1630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D889F" w14:textId="79F4732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2ACD" w14:textId="5B9C18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022A" w14:textId="3F62DAF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42A34" w14:paraId="5A0A52C4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354B7" w14:textId="5AEC527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35E703" w14:textId="4B78DD14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5906" w14:textId="0139ED6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C14" w14:textId="1443AC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B1D32" w14:textId="2A72B5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084" w14:textId="0E7037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A6B" w14:textId="4E7704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64037" w14:paraId="2512EC2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6165F" w14:textId="37241EC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652D4D" w14:textId="2CFFB5FD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A0C6" w14:textId="26551B8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C74E" w14:textId="034EFA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B722" w14:textId="75B34F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44E1" w14:textId="021F706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480D" w14:textId="46F9789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64037" w14:paraId="3F20C593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B1878" w14:textId="7FBDB50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E68E2E" w14:textId="292A0284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FFF4" w14:textId="2A0DC9B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6BB4" w14:textId="07E0CC5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(108,0)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5AEEE" w14:textId="08A2ED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D8CC" w14:textId="0B289E7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D929" w14:textId="6B942C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64037" w14:paraId="3868C53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85D69" w14:textId="2BD777C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46A25" w14:textId="1FF15CF9" w:rsidR="009F557B" w:rsidRPr="00E12D12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E12D12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E54F" w14:textId="6E00FF6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07F4" w14:textId="560C1BB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(114,3)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2CE70" w14:textId="53A814F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A4BD" w14:textId="30546D7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987C" w14:textId="2E7ADB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64037" w14:paraId="39CE6E92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DCD4F" w14:textId="041A249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0A160E" w14:textId="71F58FE9" w:rsidR="009F557B" w:rsidRPr="00C40ABD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C40ABD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C9B" w14:textId="0DF0668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066E" w14:textId="7A09547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C80CD" w14:textId="181771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2650" w14:textId="3DD7955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D634" w14:textId="4DF42E9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64037" w14:paraId="76581930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F26D2" w14:textId="79FBA4C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414AFD" w14:textId="3E9ABBB5" w:rsidR="009F557B" w:rsidRPr="00BF3B6B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BF3B6B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F0AB" w14:textId="425906F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99C2" w14:textId="48C41F6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59D1D" w14:textId="355F084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4244" w14:textId="03F7E9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17A6" w14:textId="6A2A84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27ECE4B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3722" w14:textId="45EC546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0ECE06" w14:textId="4E30F7A7" w:rsidR="009F557B" w:rsidRPr="00BF3B6B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BF3B6B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971D" w14:textId="6C6D39A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7845" w14:textId="43F87D37" w:rsidR="009F557B" w:rsidRPr="00816047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16047">
              <w:rPr>
                <w:rFonts w:cs="Arial"/>
                <w:color w:val="000000"/>
                <w:sz w:val="20"/>
                <w:szCs w:val="20"/>
              </w:rPr>
              <w:t>200 (219,1)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CE2D5" w14:textId="67FA1F3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135" w14:textId="58BB59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133" w14:textId="7C175F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2B7C361F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C1C7" w14:textId="166F00F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62C16A" w14:textId="6A5462E1" w:rsidR="009F557B" w:rsidRPr="00BF3B6B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BF3B6B">
              <w:rPr>
                <w:rFonts w:cs="Arial"/>
                <w:color w:val="000000"/>
                <w:sz w:val="20"/>
                <w:szCs w:val="20"/>
              </w:rPr>
              <w:t xml:space="preserve">Flanšai plieniniai, virinami, plokšti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8BE" w14:textId="3549822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DC58" w14:textId="49BE893B" w:rsidR="009F557B" w:rsidRPr="00816047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816047">
              <w:rPr>
                <w:rFonts w:cs="Arial"/>
                <w:color w:val="000000"/>
                <w:sz w:val="20"/>
                <w:szCs w:val="20"/>
              </w:rPr>
              <w:t>250 (273,0) PN 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F7D5" w14:textId="11489AE1" w:rsidR="009F557B" w:rsidRPr="002D2C4C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2D2C4C">
              <w:rPr>
                <w:rFonts w:cs="Arial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461" w14:textId="266DC72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8A73" w14:textId="27B7875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2F03AE6D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47933" w14:textId="3B84956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EA9B28" w14:textId="39FF25C0" w:rsidR="009F557B" w:rsidRPr="00BF3B6B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BF3B6B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23AD" w14:textId="77777777" w:rsidR="009F557B" w:rsidRPr="003719CE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3719CE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7E806FB6" w14:textId="1E7B00E3" w:rsidR="009F557B" w:rsidRPr="003719CE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3719CE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7C4F0A4B" w14:textId="52BC5DAC" w:rsidR="009F557B" w:rsidRPr="003719CE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3719CE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EB5C" w14:textId="2444BF0D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719CE">
              <w:rPr>
                <w:rFonts w:cs="Arial"/>
                <w:color w:val="000000"/>
                <w:sz w:val="20"/>
                <w:szCs w:val="20"/>
              </w:rPr>
              <w:t>15 (21,3)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341C08" w14:textId="14705537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0224699A" w14:textId="3510C029" w:rsidR="009F557B" w:rsidRPr="00A86800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F4D0" w14:textId="13A9CA15" w:rsidR="009F557B" w:rsidRPr="00A8680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86800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03BBA94E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D29B" w14:textId="6864D84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E3468C" w14:textId="508369A7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FDCA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28AD0B39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48163237" w14:textId="11943F36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B27" w14:textId="73BA4238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20 (26,9)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971278" w14:textId="7650A332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AAC747D" w14:textId="0B117F51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B2A8" w14:textId="4B931E43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933C0B8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4A1D0" w14:textId="7FC8F9C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706960" w14:textId="7F49A240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4D3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78A89AFD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55876649" w14:textId="774EE20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D343" w14:textId="65FCC2AF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25 (33,7)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949BE4" w14:textId="0494A398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D2D388B" w14:textId="002B1C93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79C" w14:textId="542BCA39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2BC30EC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4FB30" w14:textId="5C23EC3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A53B06" w14:textId="28422C24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35D3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6FB1A3D6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02D6462D" w14:textId="0CE72DD3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C86" w14:textId="2EF9BF5B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32 (42,4)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6EF904" w14:textId="2E7C5C77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3153F46F" w14:textId="79D001AE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020A" w14:textId="5CF168DE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F794F55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94B54" w14:textId="6928C89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6BAB15" w14:textId="1BD5AC7B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A054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0381B8D2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418F2F1A" w14:textId="229BFEF9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68F" w14:textId="3450F792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40 (48,3)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49E4D2" w14:textId="74A5CB64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06DC20F6" w14:textId="3AFF5748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3A95" w14:textId="54D1D245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DF86A2B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04B78" w14:textId="5CA57E2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9BEF1E" w14:textId="55915027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BCC3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5DA26173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44313867" w14:textId="39816619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D7A" w14:textId="107C95E2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3954CA" w14:textId="0E321CFC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B76B090" w14:textId="31BA84F1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3C5D" w14:textId="3929AB21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0B53667B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AF59" w14:textId="53E4E0A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949BE9" w14:textId="3436A772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9C81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57FABD67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172E046D" w14:textId="49410FA1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87B6" w14:textId="0E96DAF2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9F4135" w14:textId="01561743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11958445" w14:textId="7A3EBAF7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01D7" w14:textId="481F06C1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0EB837D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AFEB" w14:textId="0E8B3BA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79F6A" w14:textId="60016CF3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A1D6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52F6565F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6E4B8590" w14:textId="4F5C6D3A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E045" w14:textId="6952F78C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5B93C1" w14:textId="16E4BD8B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D40210A" w14:textId="77041EBA" w:rsidR="009F557B" w:rsidRPr="00852647" w:rsidRDefault="009F557B" w:rsidP="009F557B">
            <w:pPr>
              <w:ind w:firstLine="0"/>
              <w:jc w:val="center"/>
              <w:rPr>
                <w:rFonts w:cs="Arial"/>
                <w:color w:val="00B0F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52E1" w14:textId="53CDA919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B10B7DF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0D17F" w14:textId="0E7BB54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A1C801" w14:textId="27D7276F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8D3E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0A0734AE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7D82CA84" w14:textId="517CB0AE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2969" w14:textId="13DD069E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100 (108,0)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615393" w14:textId="4BF618DA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44CFEB3F" w14:textId="66EF8093" w:rsidR="009F557B" w:rsidRPr="006E51F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963E" w14:textId="37F6E8BB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6E6547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C7530" w14:textId="3AE74A0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688130" w14:textId="3792E944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9851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49DF2142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0E30E49C" w14:textId="100BC5E9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3CE" w14:textId="164B272D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100 (114,3)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3612FB" w14:textId="7B936DEB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782E30C" w14:textId="4D001C27" w:rsidR="009F557B" w:rsidRPr="006E51F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894" w14:textId="728730D8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5955EFA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11F37" w14:textId="5610B0F5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17652A" w14:textId="2EB42275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FCA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7EBC87B0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5590AA30" w14:textId="21AE6CF1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DA8A" w14:textId="62C8F34E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15B793" w14:textId="51A09077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3F305B45" w14:textId="26A97185" w:rsidR="009F557B" w:rsidRPr="006E51F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29E1" w14:textId="33D0CC9F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6FEB4417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D4897" w14:textId="596197D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C6997B" w14:textId="3B9612B9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0D64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7E63620F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12FAC83F" w14:textId="45B5C426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D415" w14:textId="77C461CE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34F024" w14:textId="139052B9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66ED45A1" w14:textId="1222DF3F" w:rsidR="009F557B" w:rsidRPr="006E51F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264E" w14:textId="126CCDF8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485B6998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D40A4" w14:textId="100B287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25A300" w14:textId="6932B274" w:rsidR="009F557B" w:rsidRPr="00090F70" w:rsidRDefault="009F557B" w:rsidP="009F557B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Flanšai plieniniai, virinami, su kakliuku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0560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</w:t>
            </w:r>
          </w:p>
          <w:p w14:paraId="4ADC09AB" w14:textId="77777777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P245GH</w:t>
            </w:r>
          </w:p>
          <w:p w14:paraId="3FEB2585" w14:textId="766BBE22" w:rsidR="009F557B" w:rsidRPr="00090F70" w:rsidRDefault="009F557B" w:rsidP="009F557B">
            <w:pPr>
              <w:ind w:firstLine="0"/>
              <w:jc w:val="center"/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</w:pPr>
            <w:r w:rsidRPr="00090F70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Type T11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629" w14:textId="73266C98" w:rsidR="009F557B" w:rsidRPr="00090F70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090F70">
              <w:rPr>
                <w:rFonts w:cs="Arial"/>
                <w:color w:val="000000"/>
                <w:sz w:val="20"/>
                <w:szCs w:val="20"/>
              </w:rPr>
              <w:t>200 (219,1) PN 10 - 16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298A60" w14:textId="12E064E9" w:rsidR="009F557B" w:rsidRPr="003719CE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CAE69A8" w14:textId="19D51D33" w:rsidR="009F557B" w:rsidRPr="006E51FA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highlight w:val="cyan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1145" w14:textId="05891812" w:rsidR="009F557B" w:rsidRPr="00DB7274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B7274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0010FCE9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FCA8" w14:textId="171B2AE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CD981E" w14:textId="60ABC33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59B" w14:textId="6013CF5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7DA2" w14:textId="712F761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(60,3)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7550" w14:textId="7404DBE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4027" w14:textId="5C7DFEC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D397" w14:textId="46D101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4278CB38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1AD6" w14:textId="0849AE1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E95352" w14:textId="386DEFC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A7E3" w14:textId="7306120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E29" w14:textId="44D1A69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(76,1)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D854E" w14:textId="4756F2F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D3D6" w14:textId="68A504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82B2" w14:textId="3C26387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6BCDAF31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8F40B" w14:textId="0DA7AD5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571586" w14:textId="6C93648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3B4E" w14:textId="4AEE4CB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931E" w14:textId="39F1F50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(88,9)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ACDC" w14:textId="487D24C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7ED" w14:textId="1DA29A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4D2" w14:textId="2150B1A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7439B612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A0D97" w14:textId="74B1193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E85A35" w14:textId="41044A3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65FC" w14:textId="19C946E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82F1" w14:textId="7A29E3C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125 (139,7)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1094E" w14:textId="209B457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031" w14:textId="46BEED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CE3" w14:textId="2E5E911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32937691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AC6EC" w14:textId="49228CC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E4BA2" w14:textId="5CA1274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1F3" w14:textId="59B1595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8861" w14:textId="3413A4F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(159,0)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B4C1" w14:textId="21A2FD3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F67A" w14:textId="25AE782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8028" w14:textId="7CF030C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8A44BB" w14:paraId="7EA27684" w14:textId="77777777" w:rsidTr="0027738F">
        <w:trPr>
          <w:trHeight w:val="2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87237" w14:textId="4D7EC68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828425" w14:textId="2D6BD6A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Flanšai plieniniai, aklini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0749" w14:textId="03BD478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42F4" w14:textId="70ABFA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150 (168,3)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9575E" w14:textId="3327233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8AFD" w14:textId="31443B0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DD95" w14:textId="258B7EC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519C6A3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99A8B" w14:textId="1392A03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9A9240" w14:textId="1D17CAE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Flanšai plieniniai, aklini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375A" w14:textId="0F6D051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1092-1 P245GH P250GH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6D3A" w14:textId="10C48C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 (219) PN 10 - 16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02AF4" w14:textId="3911622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A72A" w14:textId="21991A4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58A" w14:textId="738BA5A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61ADC" w14:paraId="6F8ADEF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3739A" w14:textId="7B18B41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96E0EB" w14:textId="34CF8C6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F2F0" w14:textId="4AE394A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6886" w14:textId="5F514FD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ilgis 50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854B" w14:textId="1BB6AD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2F5" w14:textId="0991685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A22" w14:textId="4F5FFB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2EC7F3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91ADA" w14:textId="7DC1E85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A7E4C1" w14:textId="194B3E9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407" w14:textId="17CAEF3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8580" w14:textId="4D7102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3A9E" w14:textId="247835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54C" w14:textId="2A5B951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602" w14:textId="302ED8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3C0AB54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3263" w14:textId="12FA3EF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CBB0AA" w14:textId="76ADE10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06AB" w14:textId="5F47BFF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C83" w14:textId="036700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08FB7" w14:textId="7435403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4D2D" w14:textId="167346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8E31" w14:textId="1034518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52645265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96FF0" w14:textId="254E9E5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A8096E" w14:textId="079EBB2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3434" w14:textId="5E9C15E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8022" w14:textId="217EF5C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64130" w14:textId="6BAEED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80D" w14:textId="5F65AB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F4DC" w14:textId="4227CC1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5AC1E6E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9C88D" w14:textId="541C445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4FBD97" w14:textId="6F7DEF4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538" w14:textId="25025C4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0C8" w14:textId="1EA7799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FB199" w14:textId="7439E8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3C95" w14:textId="5A73C38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FFA9" w14:textId="0BCE068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5CAC2D83" w14:textId="64A5AA5C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08AFA" w14:textId="5B75CEC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color w:val="000000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1053CB" w14:textId="4D514E2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15E9" w14:textId="669BADB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C76" w14:textId="19F01C0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B4458" w14:textId="0197A34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ED9C" w14:textId="2621C4F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6D6F" w14:textId="79DCE6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1CE12F75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6C4B2" w14:textId="518ADC6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F49F74" w14:textId="43304CF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C33" w14:textId="7D644B1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073A" w14:textId="2B6F01C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ilgis 85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FFDA3" w14:textId="34FC772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0737" w14:textId="788D78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C13E" w14:textId="2A86491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A38B0" w14:paraId="3EC01CB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5D5F" w14:textId="5736E82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98AC06" w14:textId="2F048F6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57BC" w14:textId="0BA112F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9F6" w14:textId="5CA4A1C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 ilgis 100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E0582" w14:textId="56D08E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2D55" w14:textId="6645E89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FF4E" w14:textId="7CAF512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E4FE155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98578" w14:textId="707641D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23E42" w14:textId="5CFEDBD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Viensriegiai plieniniai,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FC83" w14:textId="3D603E8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8F2" w14:textId="32DE879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100 ilgis 120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01620" w14:textId="634A0A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E23" w14:textId="22F8029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2FF1" w14:textId="6CC9DFF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805" w14:paraId="64CA018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436DF" w14:textId="03C7DA9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39F44F" w14:textId="38452E2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F453" w14:textId="304C9E5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58BC" w14:textId="1E0465D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EFC91" w14:textId="642697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91B" w14:textId="1F87C3E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3DA7" w14:textId="17A134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805" w14:paraId="4DF702D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96FB6" w14:textId="2519FA2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2F6086" w14:textId="5109A1C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10C0" w14:textId="066401E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27E" w14:textId="29C4264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5EF22" w14:textId="3F51935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D081" w14:textId="367444F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C6F2" w14:textId="1E693B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805" w14:paraId="610B516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4AC2D" w14:textId="709F349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BE0B6C" w14:textId="799148C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1A0" w14:textId="45AA6DB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F63E" w14:textId="64FE241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B715C" w14:textId="5C56F88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78D0" w14:textId="2586D12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ABB7" w14:textId="76957E0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805" w14:paraId="20DA1D9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E2EDD" w14:textId="26B2419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989D58" w14:textId="55A1FE8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C529" w14:textId="363EC03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F045" w14:textId="04BBC1E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63C7E" w14:textId="007C4EF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74CF" w14:textId="4013D1E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E42C" w14:textId="6010FA4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4B756E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DE6C5" w14:textId="1F8A9CD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7B15A5" w14:textId="42AEE4E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EF9" w14:textId="20600E0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1B02" w14:textId="320A873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ADAD0" w14:textId="333EC14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B85" w14:textId="5368CFA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BDD4" w14:textId="065F76D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345AAFD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E343D" w14:textId="23AEAD6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76CAEC" w14:textId="4A90338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Trumpasriegis - plieninis (juodas),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8F1E" w14:textId="2007613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EN10241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9381" w14:textId="58F15F8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988D" w14:textId="236527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2726" w14:textId="76F41F9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B30B" w14:textId="175F4DF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754C8" w14:paraId="1EA1443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7EAD3" w14:textId="7F4034F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986AD5" w14:textId="1916ACE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Movos plieninės, (sriegis viename gale, viduje)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8DE" w14:textId="6FF4AB6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07A" w14:textId="3EEBB4F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14CA7" w14:textId="56A1822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5B0" w14:textId="0E6D25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D71" w14:textId="3E3F66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754C8" w14:paraId="51BD700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7E58" w14:textId="5D3BF58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75CEAF" w14:textId="15F4A78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A966" w14:textId="18608E1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EBD0" w14:textId="738AFE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(21,3)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1550A" w14:textId="5A7C236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F9B" w14:textId="0C37D4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A128" w14:textId="2143B8A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754C8" w14:paraId="4ABDCF3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04124" w14:textId="60478FD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4FF88A" w14:textId="65CB14E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3A0F" w14:textId="4B381C5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6B7" w14:textId="365989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(26,9)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E997E" w14:textId="770E63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3689" w14:textId="54E922A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15B7" w14:textId="3E1029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754C8" w14:paraId="014243A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2701A" w14:textId="3466FE3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538577" w14:textId="3AED79E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9D94" w14:textId="42A4057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EEFD" w14:textId="23F4D6B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(33,7)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21B2" w14:textId="68ED08F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5EF" w14:textId="0EE2A8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F4B8" w14:textId="0D20615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754C8" w14:paraId="08DA581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98361" w14:textId="6E33FB5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A1FECC" w14:textId="436A24D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FDE" w14:textId="29730B4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C642" w14:textId="02DD12F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(42,4)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85E7" w14:textId="202D04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C40A" w14:textId="28579B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744C" w14:textId="2E43CF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5C5397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1FA9E" w14:textId="5B3D431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A842D6" w14:textId="5A139C4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DD1B" w14:textId="3D84D3E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D180" w14:textId="762DD00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(48,3)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9F976" w14:textId="51D7EFC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52B" w14:textId="43F9389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292C" w14:textId="7A8118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3E3725AC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9E106" w14:textId="5844B6E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7A5A8E" w14:textId="3D60142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Movos plieninės virinama (juoda)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245D" w14:textId="2BC2EDD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B5FB" w14:textId="5692296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 (60,3)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22118" w14:textId="51DDE19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776E" w14:textId="4AFCC3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650A" w14:textId="459E44C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D69936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D06AF" w14:textId="5F2AAAE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E64130" w14:textId="29F228B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DN20 pajungimui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2265" w14:textId="702BE4B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192" w14:textId="404C5B2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 Ilgis 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BED6D" w14:textId="131F8B6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620F" w14:textId="5DF581D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621" w14:textId="63C067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BD4249" w14:paraId="1A0A4DA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94B22" w14:textId="02EBC6C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D43A7B" w14:textId="4A1184D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DN25 pajungimui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129" w14:textId="5EF136F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666F" w14:textId="4C52644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Ilgis 100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AA3CA" w14:textId="1CE070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2C7" w14:textId="2E81E8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054" w14:textId="6761765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4C26F28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20964" w14:textId="2A3565C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3EEF43" w14:textId="1D22366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Srieginiai pajungimo komplektai su prailgintu atvamzdžiu ir su tarpinėmis. Skirti skaitliukų DN40 pajungimui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4D09" w14:textId="66D755E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Times New Roman" w:cs="Arial"/>
                <w:spacing w:val="-5"/>
                <w:sz w:val="20"/>
                <w:szCs w:val="20"/>
                <w:lang w:eastAsia="lt-LT"/>
              </w:rPr>
              <w:t>EN 10253-2 P235GH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9E13" w14:textId="0FDDC1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 Ilgis 160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63CB5" w14:textId="08970F5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4B2" w14:textId="48B4B12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AB72" w14:textId="06A38B2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201F3" w14:paraId="3A00DA5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31524" w14:textId="5D8D966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BEAF5C" w14:textId="448EB2E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A8DA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2EC165DD" w14:textId="36E5B1E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FD8" w14:textId="4958E13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D262" w14:textId="5B08F80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EF8B" w14:textId="56FC345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5761" w14:textId="4B1F2F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201F3" w14:paraId="28C4D08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F4A0" w14:textId="1BD0A10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E980BC" w14:textId="3172812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A464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4E475890" w14:textId="3F3D500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145" w14:textId="71C43A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7E04" w14:textId="0EAB53D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334D" w14:textId="24703F3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CE44" w14:textId="0669D45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201F3" w14:paraId="3CC6F04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FE1D9" w14:textId="2DBD48D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07F469" w14:textId="10D11C8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26E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476DCF7C" w14:textId="0B854BC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2AEC" w14:textId="1003D86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38436" w14:textId="40B839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FBB6" w14:textId="01365D3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4C5" w14:textId="2503CC3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201F3" w14:paraId="5BFB0C6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C2B1C" w14:textId="519FBFF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0E92D0" w14:textId="413FD70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8FAD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1CD768D5" w14:textId="50C9AD0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ED88" w14:textId="7E90992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¼“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6E8D" w14:textId="72E5F4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02B" w14:textId="1DA2522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DD42" w14:textId="1DBF610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3BB9E4C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8E7E6" w14:textId="78941D2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8539C5" w14:textId="4928468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9C77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722D696A" w14:textId="6022608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24E4" w14:textId="0C4FD1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20F01" w14:textId="6116D35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A7A" w14:textId="7DBEF40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</w:t>
            </w: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CE3D" w14:textId="51FA491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46579FEC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AB8B3" w14:textId="652E4FE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DCA863" w14:textId="2925E0D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ketaus su tarpinėmis (vidus -  išorė), (amerikankė), cinkuota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69C6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 (1561, 1562) DIN EN 10242</w:t>
            </w:r>
          </w:p>
          <w:p w14:paraId="20D7E895" w14:textId="6C8C8A0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8D05" w14:textId="6D2E53F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2D55A" w14:textId="33AC2BD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C40D" w14:textId="05AC977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DEFE" w14:textId="09D2173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329F8" w14:paraId="12904D5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EFEEC" w14:textId="3CBB634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A66393" w14:textId="2D2E618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srieginis pajungimo komplektas su integruotu atbuliniu vožtuvu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1C0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739FE105" w14:textId="562A1F3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CEF2" w14:textId="2557304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E243C" w14:textId="42BCB80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D143" w14:textId="493A69E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B69" w14:textId="5BD1BDD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329F8" w14:paraId="5D7CB01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3E669" w14:textId="7BDD3E6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DB21E2" w14:textId="675F78D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Įmontuojamas atbulinis vožtuvas į žalvarinį antgalį (Vandens srauto reguliavimui, nrv-s-01)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4EA5" w14:textId="77777777" w:rsidR="009F557B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733429">
              <w:rPr>
                <w:rFonts w:cs="Arial"/>
                <w:sz w:val="20"/>
                <w:szCs w:val="20"/>
              </w:rPr>
              <w:t>EN 13959:2024</w:t>
            </w:r>
          </w:p>
          <w:p w14:paraId="3A446FB9" w14:textId="7E731C1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Taikoma DN 6 – DN 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CFD8" w14:textId="1CE4B5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544CB" w14:textId="648652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9D8" w14:textId="60FD579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90A4" w14:textId="186C128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329F8" w14:paraId="1982C9A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BDA91" w14:textId="71B0403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7CA45A" w14:textId="3002C2DB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70B6" w14:textId="28FBD0A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7D149473" w14:textId="28B7C22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298" w14:textId="0D09D90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B405F" w14:textId="15FC3BA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5FCB" w14:textId="7216678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BC26" w14:textId="4FCE12A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329F8" w14:paraId="3D4483D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E1ECC" w14:textId="119DA5B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7054E0" w14:textId="73B995D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D379" w14:textId="5F806A70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4CDADA84" w14:textId="30DD995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C3E8" w14:textId="4DD6A7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C6D68" w14:textId="68BE11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542" w14:textId="608E12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CA7B" w14:textId="2FAE77D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82A505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1FB27" w14:textId="67EAA4C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8CB984" w14:textId="614344B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0E14" w14:textId="5C80275F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1FCB4A62" w14:textId="0095DCD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FF8E" w14:textId="3EF00BE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9B524" w14:textId="221C1A9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F5A8" w14:textId="4559B0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DDC2" w14:textId="533877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EDBA83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9E76A" w14:textId="2FBF936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0F8914" w14:textId="2E2169A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500A" w14:textId="3B735BCD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1508C059" w14:textId="4E1C4AC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8741" w14:textId="1A06ACF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8AEC" w14:textId="430B879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766D" w14:textId="1CD095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DC4A" w14:textId="385BC77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93242" w14:paraId="57101F6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07189" w14:textId="6387741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A079DA" w14:textId="016195E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9928" w14:textId="53959DB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6F79D7BD" w14:textId="173C56D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54F2" w14:textId="0D262A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A9CF5" w14:textId="04EE0C0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4311" w14:textId="08FA25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9168" w14:textId="3400A43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1A27E5C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12CA7" w14:textId="5E7E939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6AB6AA" w14:textId="48C9CE3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užveržiama vidinis sriegis, ketaus, cinkuota (GEBO arba </w:t>
            </w:r>
            <w:r>
              <w:rPr>
                <w:rFonts w:cs="Arial"/>
                <w:color w:val="000000"/>
                <w:sz w:val="20"/>
                <w:szCs w:val="20"/>
              </w:rPr>
              <w:t>lygiavertis</w:t>
            </w:r>
            <w:r w:rsidRPr="00D74C19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6E1D" w14:textId="2DD051F2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10242</w:t>
            </w:r>
          </w:p>
          <w:p w14:paraId="58CF3F0C" w14:textId="7D1C0E5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(EN-GJMB-350-10)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A36" w14:textId="0C42788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EC63B" w14:textId="21ADBBE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C39E" w14:textId="7F86C90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3362" w14:textId="17A9508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6317A" w14:paraId="57F50C6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7FA50" w14:textId="38F0E8E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3A86CF" w14:textId="44B7C4B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496D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917E61D" w14:textId="2BE469F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926F" w14:textId="6D1724D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880FE" w14:textId="1290C3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73DA" w14:textId="70DB1E0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5B65" w14:textId="55828C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6317A" w14:paraId="46F60A2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AB086" w14:textId="0D232EE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82F958" w14:textId="5902773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DB13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B481EAC" w14:textId="74C0D86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77C5" w14:textId="2BED3C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6907" w14:textId="47382F4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0EAD" w14:textId="211C08E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A96" w14:textId="65B5F25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6317A" w14:paraId="7D11CE9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08D2D" w14:textId="19CBE12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64F6BB" w14:textId="4EA592C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B4C7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1316FFFE" w14:textId="253BCF4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0F51" w14:textId="473F5F5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A76CA" w14:textId="51A193A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C720" w14:textId="4B8F34D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2C0" w14:textId="10201B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6317A" w14:paraId="6BCA255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E8364" w14:textId="3D88C78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7370C4" w14:textId="40FC2BB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3B76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1D5F9E04" w14:textId="028C80A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D616" w14:textId="6539A08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6DD63" w14:textId="10250E2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FF2C" w14:textId="4FEB775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1D83" w14:textId="3ABC803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5451C8E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6A902" w14:textId="435BF27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8E930F" w14:textId="2526D6E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5BD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39EF74E8" w14:textId="632FA18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7E6B" w14:textId="6ECFB0D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8BCA" w14:textId="17EFAF1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91B6" w14:textId="174E57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B7F9" w14:textId="6C8EF08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04E48B9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48900" w14:textId="3970B5D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58AB5A" w14:textId="5E0EAB8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Išardoma jungtis žalvarinė (vidus -  išorė) (amerikankė)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07B6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FB3FE26" w14:textId="3554168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7A2F" w14:textId="30C0B7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126D" w14:textId="114E02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9FA9" w14:textId="3375AB0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FBDA" w14:textId="42AD65B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D05B4" w14:paraId="62F7608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B54C7" w14:textId="33FBC175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802FFB" w14:textId="73D6B3C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0A79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79A567F4" w14:textId="75F208A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A47" w14:textId="6C5218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49DCB" w14:textId="58630B7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1BEF" w14:textId="4430278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7997" w14:textId="112524F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D05B4" w14:paraId="7455D28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2B76" w14:textId="5C3977A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D01BB9" w14:textId="0EBAD3E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DCBE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6E936F3" w14:textId="6142919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11E" w14:textId="2494CEB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D2C7B" w14:textId="550DA5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9B2" w14:textId="06685D8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F16E" w14:textId="59088DC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D05B4" w14:paraId="37DF03A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AE036" w14:textId="23AF11F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F836A2" w14:textId="3060D24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9CE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75A974A" w14:textId="51D7F3D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579" w14:textId="7BCC112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CDE1" w14:textId="6168E30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25E" w14:textId="6CD8B9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410" w14:textId="3834921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D05B4" w14:paraId="4C77F22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EF58" w14:textId="0E50E63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39B5FE" w14:textId="0D70144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D28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5E1D0CE7" w14:textId="64B282D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5DC" w14:textId="5EBC20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E8680" w14:textId="786B93D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6D3" w14:textId="514FF7A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5CD4" w14:textId="53D4708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696DBDD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0AFE9" w14:textId="509D336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B941E8" w14:textId="1FC6FF3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CFA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FA96DAC" w14:textId="2F51E54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26F8" w14:textId="724416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DA8B9" w14:textId="3BD7D6B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69F" w14:textId="03DB96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4AA" w14:textId="17EE3A3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55EAB66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06BE" w14:textId="39CB068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C77E9D" w14:textId="303A0B3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sujungimas srieginis (išorė - išorė), (nipelis)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4C64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311F8741" w14:textId="73D645C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33D7" w14:textId="39106F9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E7AAD" w14:textId="659B84D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01D6" w14:textId="1A27DE7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10E" w14:textId="293C59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E41AC" w14:paraId="0625459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4A932" w14:textId="3CC68E1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BBAED8" w14:textId="3DCD3132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2ED8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775A771" w14:textId="7E3F29A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597B" w14:textId="4695917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- ⅜“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88254" w14:textId="337E870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E4D" w14:textId="068E84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2C6" w14:textId="0B38BD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E41AC" w14:paraId="41D832D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8727" w14:textId="2846A7E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09CB52" w14:textId="03E51A7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4C03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074D9627" w14:textId="582E919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EB3" w14:textId="72F9DF5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 - 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B6E8F" w14:textId="71994FF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535E" w14:textId="248C52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1AE1" w14:textId="1ABB41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E41AC" w14:paraId="618FDF7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3E4FC" w14:textId="39A5348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1460D3" w14:textId="07341B4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Redukcija žalvarinė (išorė – vidus)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17EF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26AAF6A" w14:textId="0D94FDB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138" w14:textId="76F8E7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1“ –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40C5" w14:textId="4A85A81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8DB8" w14:textId="364D884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C8F9" w14:textId="1CCE6D0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E41AC" w14:paraId="2968C41C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6885" w14:textId="11DDA59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1F934D" w14:textId="7507051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4EE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9931D68" w14:textId="27D537F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DAC6" w14:textId="45D76D2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ilgis 10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A3B0" w14:textId="6F196B6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74E6" w14:textId="5770D65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CD9" w14:textId="363A79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E41AC" w14:paraId="0E1C7BF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22A4" w14:textId="7F267DA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95B776" w14:textId="295A900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6FDC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33C6326A" w14:textId="39D1795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E118" w14:textId="748256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ilgis 15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7042D" w14:textId="7370767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FD80" w14:textId="1EDABDD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F874" w14:textId="7C5C543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7E74FB15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D90DE" w14:textId="02B03E4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3B8D6E" w14:textId="12544C9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Žalvarinis pailginimas srieginis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DC22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5FD1E2D7" w14:textId="3429D52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ADAD" w14:textId="473543C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ilgis 20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C6ADC" w14:textId="645E59B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6FC9" w14:textId="48B0ACF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4125" w14:textId="05083DA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6C29428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1623E" w14:textId="3E52CB8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B2CA0D" w14:textId="4709F8F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Žalvarinis pailginimas srieginis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8CF9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23715F3D" w14:textId="43E40AD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3348" w14:textId="6175FC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ilgis 30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233D5" w14:textId="72BEF92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7B0D" w14:textId="3CE8D98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131" w14:textId="2831486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05DCC" w14:paraId="2DD0440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9476D" w14:textId="0957567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5DE1D" w14:textId="64A2097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7D38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168B1E77" w14:textId="1E81D99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3F" w14:textId="06660C6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28424" w14:textId="235279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3325" w14:textId="4BEEAAD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D2A7" w14:textId="05B3FF2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05DCC" w14:paraId="68031EF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C2CD" w14:textId="769DAC5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70F3AA" w14:textId="3751978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– vidus)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688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BF7935D" w14:textId="768541C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7548" w14:textId="13F6B63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031A8" w14:textId="7510F2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E673" w14:textId="1E1C27C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C39C" w14:textId="65510D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05DCC" w14:paraId="581DA06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908FB" w14:textId="19EA330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6A780C" w14:textId="502F27E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41EF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34F7AA7F" w14:textId="7138896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4FA9" w14:textId="7AB8496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BE11" w14:textId="4B603D8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sz w:val="20"/>
                <w:szCs w:val="20"/>
              </w:rPr>
              <w:t>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6A70" w14:textId="392E25C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49D7" w14:textId="7187A09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05DCC" w14:paraId="6941F9F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C34B" w14:textId="48B4FCF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B6D91A" w14:textId="3C1BA20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-  vidus)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3690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93B75C5" w14:textId="20FB99F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B7E1" w14:textId="0AE582F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1E8E9" w14:textId="15F052E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sz w:val="20"/>
                <w:szCs w:val="20"/>
              </w:rPr>
              <w:t>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18FF" w14:textId="3A6C172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CD20" w14:textId="7B2961E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005DCC" w14:paraId="6371709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FABE3" w14:textId="6258A27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11E28F" w14:textId="0B24258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– išorė)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1B7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961B787" w14:textId="6F4E946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392D" w14:textId="21DED3C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75A26" w14:textId="6BBFA3A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45BD" w14:textId="5FC07D5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26A6" w14:textId="7D9EB89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7989A9A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A2DBA" w14:textId="7D5E4F5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8E142" w14:textId="04C0D2B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Žalvarinė alkūnė srieginė (vidus -  vidus)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2A2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744B0D51" w14:textId="34A1624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6CA7" w14:textId="7C6FC8D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32E0A" w14:textId="7A780D9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1AA2" w14:textId="76966F5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35C" w14:textId="4D1D07B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27AA8" w14:paraId="6294F06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E9F0C" w14:textId="2616330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686381" w14:textId="745F5C3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B35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018A4E75" w14:textId="2E43423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2508" w14:textId="6778E5D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 x ½“ x 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F5D3B" w14:textId="3AF6037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522F" w14:textId="04394D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C64A" w14:textId="6DBE0FF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27AA8" w14:paraId="0BE9B39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79270" w14:textId="3CAFF0B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97F33" w14:textId="09617F4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04D0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6E2E33C" w14:textId="6550E3D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76F5" w14:textId="2416BE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¾“ x ¾“ x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D6E05" w14:textId="37A087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8791" w14:textId="254D77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FAC" w14:textId="2F771C5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5907F65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B73FC" w14:textId="44B1F17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BD5301" w14:textId="7C5B88F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Trišakiai žalvariniai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6C30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1DD8A5CD" w14:textId="6B41AC7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9A4" w14:textId="17A579A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1“ x 1“ x 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27EF8" w14:textId="51E4F3E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DA7F" w14:textId="27FEFC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AEA" w14:textId="07873D0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76E93" w14:paraId="75785EC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33929" w14:textId="79897EC1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349889" w14:textId="5EA39B2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Ketaus cinkuoti trišakiai, srieginiai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06E" w14:textId="51820049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56CBADD1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03E07706" w14:textId="5ED80D4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93E9" w14:textId="4239EE0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3512D" w14:textId="4A72801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E4D2" w14:textId="7C3B743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BFA" w14:textId="6A3C0B7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76E93" w14:paraId="37C41DA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5AE4D" w14:textId="2AD09D1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EC94F1" w14:textId="4584964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5622" w14:textId="0351CD0F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468C264D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089549E7" w14:textId="09A62A8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BAA4" w14:textId="436DC9B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FE4B" w14:textId="5B8E1F3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5F7D" w14:textId="0FE6055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E287" w14:textId="5197AB2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76E93" w14:paraId="56886D1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405C2" w14:textId="202823B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6DE614" w14:textId="0A8579C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F6C7" w14:textId="7434786F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0D9A19CC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6027BC12" w14:textId="6BDC50F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57D1" w14:textId="65DFD09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5E2DC" w14:textId="090E5E8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0E87" w14:textId="0667F6F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2D95" w14:textId="2E42611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76E93" w14:paraId="3FE3AB6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EF662" w14:textId="3EEE4C6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CEE951" w14:textId="3D9DC7A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0EB7" w14:textId="1BFD3F2D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156D78CC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71A9D067" w14:textId="23BFD66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887E" w14:textId="5651EE4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608DD" w14:textId="3E64C1E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960" w14:textId="5D7AD8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FD5C" w14:textId="439401A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776E93" w14:paraId="20F11C1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824A" w14:textId="56F655C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7716DE" w14:textId="6900E48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A195" w14:textId="5D6D6DB3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74939024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103DAB29" w14:textId="5C0DAC1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0F26" w14:textId="202FB15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 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3101B" w14:textId="4E38B6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37B" w14:textId="4CC6B3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ADF3" w14:textId="201144E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3E70FE5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E9B61" w14:textId="4346646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2BC4F5" w14:textId="624CC65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CCBD" w14:textId="4A164963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685129DA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0480FB80" w14:textId="0CBF7D1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5A" w14:textId="60B3981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5F2D" w14:textId="740A8C0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8D4" w14:textId="7DD905E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91CB" w14:textId="518C4F5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2DAD6AC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A81DD" w14:textId="7E868F7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B4B37B" w14:textId="3662F97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Ketaus cinkuoti trišakiai, srieginiai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CC18" w14:textId="540A413E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PN-EN 10242</w:t>
            </w:r>
          </w:p>
          <w:p w14:paraId="5CFB832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1563</w:t>
            </w:r>
          </w:p>
          <w:p w14:paraId="61BCEB0B" w14:textId="37E3E94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GGG40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585D" w14:textId="64DDC43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65 (76,1)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8CA17" w14:textId="43B1700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BA2E" w14:textId="09C38D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126" w14:textId="0ECBBFA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46B" w14:paraId="7FF0105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692C2" w14:textId="0B3AD67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991256" w14:textId="0E09F51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2EC5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463534D7" w14:textId="2875BF0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2CF" w14:textId="2ABDCF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½"-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85273" w14:textId="3D6B41C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E8E9" w14:textId="2E15CF8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209" w14:textId="398337D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41346B" w14:paraId="23355FD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E2D4" w14:textId="6B41A3F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FAC273" w14:textId="2F0D6F6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5A5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66A39AF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  <w:p w14:paraId="63C5F126" w14:textId="777777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6AAE" w14:textId="4EC1864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¾“ - 1“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51D5" w14:textId="2CA83E1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09D4" w14:textId="15C7B06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05B8" w14:textId="7A02F1D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38D802D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F959" w14:textId="503BF85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2CAC4B" w14:textId="317733F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Redukcinės movos žalvarinės srieginės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EC9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6C6F66B" w14:textId="482EC27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E5E" w14:textId="7148391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½“ - ⅜“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90409" w14:textId="5F711C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98B8" w14:textId="28C7665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C7AC" w14:textId="5E05067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11CEB" w14:paraId="2AFF321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23837" w14:textId="27B2479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6379B6" w14:textId="451115AC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34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6CC490F6" w14:textId="44E7354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BE5" w14:textId="7AC2FA2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FC52" w14:textId="07291B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D577" w14:textId="04AEDCC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23DB" w14:textId="01D708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511CEB" w14:paraId="1AC20A60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0A825" w14:textId="7D724C7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AF517C" w14:textId="3B792EE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EA77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7131F746" w14:textId="74F3F42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C4CF" w14:textId="2503791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C0CF8" w14:textId="758920D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62C8" w14:textId="43593DE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6095" w14:textId="317E87A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7D80D85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4BAFA" w14:textId="24EC69C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55C1D8" w14:textId="3308BEA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Mova žalvarinė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4534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2D513D9B" w14:textId="4DE9822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7B5" w14:textId="1148655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81C74" w14:textId="1D416E6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782B" w14:textId="51A783F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DEC" w14:textId="5E26C8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96C44" w14:paraId="7E93A8E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8074D" w14:textId="1CA34E4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3CE752" w14:textId="71865CF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CF70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07BDC9E6" w14:textId="12342A0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002C" w14:textId="2165284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½"-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A411F" w14:textId="7AD4F1A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1164" w14:textId="227E0FB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D59D" w14:textId="10E47F6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E96C44" w14:paraId="3E69B68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44B1E" w14:textId="3FFE3F0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82683B" w14:textId="4AA8485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A49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23A26FD5" w14:textId="763C358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9154" w14:textId="40C70BE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¾“ - 1“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51197" w14:textId="3795BE6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B20A" w14:textId="592DC4C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D77C" w14:textId="28F9536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1F7D6F0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CCE21" w14:textId="17C59FF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CCCDCF" w14:textId="34EC13D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Nipelis redukcinis žalvarinis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B6CB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 ISO 228-1</w:t>
            </w:r>
          </w:p>
          <w:p w14:paraId="5A65C5A7" w14:textId="7EDECC6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</w:rPr>
              <w:t xml:space="preserve">EN 12165 </w:t>
            </w: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CW617N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67EC" w14:textId="2F215EA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½“ - ⅜“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FADE3" w14:textId="2D6175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BF8B" w14:textId="4BE31CA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2EDB" w14:textId="0001C2A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C22A49" w14:paraId="69448A7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B6D17" w14:textId="139713E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64E80B" w14:textId="476BAF6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0A9" w14:textId="4455044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BBED" w14:textId="782335A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x 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422F9" w14:textId="521D942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AD48" w14:textId="23EEC6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82B0" w14:textId="3DA318D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C22A49" w14:paraId="2C82219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163EF" w14:textId="25E2ABA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E373BB" w14:textId="0935172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C0E9" w14:textId="0C91144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B7B4" w14:textId="79CEE4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36E5F" w14:textId="119EF8E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27A1" w14:textId="1A43C3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B5F" w14:textId="34FCD0F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C22A49" w14:paraId="721DBFA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03D0F" w14:textId="03E0FF3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4324B0" w14:textId="54C5FBFF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5938" w14:textId="34C4638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75A4" w14:textId="111FB97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28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D83D" w14:textId="236D57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76D3" w14:textId="34B39D2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40" w14:textId="61EA4E6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C22A49" w14:paraId="6948D62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EFBD4" w14:textId="69AC968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1FE5D5" w14:textId="4A6154C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BD72" w14:textId="6D2BFE0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F2EC" w14:textId="091AFD6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35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419B5" w14:textId="0B0022A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3A6" w14:textId="69A089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01C6" w14:textId="74CFA79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C22A49" w14:paraId="281C177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D86F7" w14:textId="1D16E0C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3F8CEA" w14:textId="12FD584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3B45" w14:textId="4BBE0CC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EF62" w14:textId="6B77EC7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55E8A" w14:textId="3F355F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91B" w14:textId="4EB8A38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2389" w14:textId="5D5DB06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DD4F6F" w14:paraId="037B5204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DDAAB" w14:textId="11BA0D2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7ABE2C" w14:textId="1C2FEE9D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Vamzdis presuojamas, plieninis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AF48" w14:textId="54FD9A1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4E9D" w14:textId="72B8B80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54 x 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AB274" w14:textId="4A66DA8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E8AE" w14:textId="1C66604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1B34" w14:textId="6E44A01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53397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656055" w14:paraId="1AB9695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618CE" w14:textId="2998843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F256E6" w14:textId="75E1C29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545" w14:textId="200D561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B02" w14:textId="3379A49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37351" w14:textId="08A33CA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13B" w14:textId="1E87CB9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8001" w14:textId="01ECD08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56055" w14:paraId="26978BE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B6401" w14:textId="5B14F80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08710E" w14:textId="70F22417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631B" w14:textId="3AACCC95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CEC5" w14:textId="5CAAFA0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A4D9C" w14:textId="5104A04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ED4" w14:textId="5A9A7D9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DF4" w14:textId="7508680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56055" w14:paraId="4E0E70D5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F1D33" w14:textId="4E7C6B1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6FDFCD" w14:textId="145F8A7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3D43" w14:textId="12313F4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71C" w14:textId="2647F1C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2558F" w14:textId="7F15C83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51E" w14:textId="73D07E2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C565" w14:textId="5E8C2CC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56055" w14:paraId="7E5DEBE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7D9D" w14:textId="1625ABA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DEA888" w14:textId="304F66F9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F2D" w14:textId="0654734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4199" w14:textId="31145C4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55C66" w14:textId="048085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C2BF" w14:textId="2085049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F71" w14:textId="429F14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656055" w14:paraId="21B9CB8D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F2446" w14:textId="3E35D12C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8F9647" w14:textId="712E285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F149" w14:textId="70D6923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FD94" w14:textId="7525E8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10429" w14:textId="0838EA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7A39" w14:textId="2A0D43D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DB0A" w14:textId="6BD5F78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D4F6F" w14:paraId="736BB161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AD8C" w14:textId="31A659BB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88BF16" w14:textId="12CE48D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Alkūnė presuojama, plieninė, 90⁰, vidus/vidus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EDAB" w14:textId="72B4A07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5FC6" w14:textId="4A53E5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1EBED" w14:textId="6BEF4ED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108" w14:textId="59F11B3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A0A5" w14:textId="0A861FE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29178D1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0D578" w14:textId="55CD1F1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8A208E" w14:textId="0ECCC1E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E79" w14:textId="167C2C7A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B7C2" w14:textId="0F9F5D4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x 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974F4" w14:textId="71C0264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888F" w14:textId="11AD49E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C092" w14:textId="5682D8B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0DB6A8F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5BFD" w14:textId="392FA6FA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B1A7F7" w14:textId="6037D9C4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65E5" w14:textId="34C30FE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8B44" w14:textId="6FCABD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 x 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960E" w14:textId="0CFDE51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75B9" w14:textId="3FF9A6C5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D7E" w14:textId="74C1426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4BC54ED3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CA535" w14:textId="74259FE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DAB2CD" w14:textId="59AA110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0CA5" w14:textId="3A46B524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466E" w14:textId="4FCAD9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 x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CA946" w14:textId="7FE517E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EED" w14:textId="2579AE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</w:t>
            </w:r>
            <w:r w:rsidR="00C315EF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3489" w14:textId="351DDD7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52D99BFF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D396" w14:textId="627568D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5B00A6" w14:textId="6C5C887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192" w14:textId="459FE8D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D486" w14:textId="3412651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 x 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9C1AB" w14:textId="29B8E24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E50" w14:textId="27C4C51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7795" w14:textId="55C5C29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20F4D932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573D" w14:textId="4D44ECC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196B37" w14:textId="34ED3E2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A9E7" w14:textId="22B453E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15B2" w14:textId="40BBFD9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28 x ¾“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FE25" w14:textId="6D8A2B1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98ED" w14:textId="42CA977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7A83" w14:textId="1EC6388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07950560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D1254" w14:textId="683C903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F4FF12" w14:textId="0C75A201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8F71" w14:textId="7B02950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5EBC" w14:textId="06FD51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28 x 1“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11C40" w14:textId="76FAE6D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A7CD" w14:textId="7121975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5A89" w14:textId="5DDC35A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A3984" w14:paraId="71C3411C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BF1EA" w14:textId="76758CD5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7C8722" w14:textId="17D4B950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FCD" w14:textId="2D1D54B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F731" w14:textId="3F3E5A14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35 x 1 ¼“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1CD2" w14:textId="1E53553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6E3D" w14:textId="30B76F52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2514" w14:textId="6403C71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73E30" w14:paraId="29A617F6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5CEFF" w14:textId="16A8B514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030857" w14:textId="56D5E756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69A2" w14:textId="5948ACE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D89" w14:textId="561299F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 x 1 ½“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C8B65" w14:textId="77290671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6773" w14:textId="083675BC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84BD" w14:textId="7FF9EC1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A73E30" w14:paraId="3AC86BD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DFF9" w14:textId="613770B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2724FA" w14:textId="6718ADB3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Jungtis presuojama, plieninė, išorinis sriegis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A597" w14:textId="541DF66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7CA2" w14:textId="22A882E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54 x 2“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44FC2" w14:textId="3A110CFB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786" w14:textId="2C4F51B7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C58D" w14:textId="3B6546F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333515" w14:paraId="134825C9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E0B18" w14:textId="26ED16DF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5C7874" w14:textId="38CC959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8672" w14:textId="1C81C6A0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C0B9" w14:textId="35B19A6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 x 15 x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F5718" w14:textId="19AD717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FE0C" w14:textId="35AEF75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365" w14:textId="3760BDB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333515" w14:paraId="6065851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E5D6B" w14:textId="7093276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B2C40F" w14:textId="1B940C2A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44E0" w14:textId="39ADA45E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6CC3" w14:textId="797E134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22 x 22 x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12B3D" w14:textId="15E9ED8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980D" w14:textId="370A925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2335" w14:textId="1559CCC0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333515" w14:paraId="33DC4660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F9F38" w14:textId="585C663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7BF558" w14:textId="19A36B38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1F0C" w14:textId="5587857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0E2D" w14:textId="74B64FC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28 x 28 x 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CD30D" w14:textId="0E75170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97A" w14:textId="2B9BD6B6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C6" w14:textId="3110A3F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333515" w14:paraId="1D815B8E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49D4E" w14:textId="6BC9980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9382CE" w14:textId="2D551385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F2B5" w14:textId="4B18CFF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E347" w14:textId="1120508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35 x 35 x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4F318" w14:textId="7AD611F8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CF36" w14:textId="1488E12E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2F3E" w14:textId="666FEA43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333515" w14:paraId="4DDC2D5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21E25" w14:textId="2FDB2FA6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6B36D4" w14:textId="33DA966E" w:rsidR="009F557B" w:rsidRPr="00D74C19" w:rsidRDefault="009F557B" w:rsidP="009F557B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F0B4" w14:textId="11F03D5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1E22" w14:textId="1FBF0C6A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42 x 42 x 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7E442" w14:textId="17EEEA39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6CA6" w14:textId="62336C1D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0BF" w14:textId="6E7B05DF" w:rsidR="009F557B" w:rsidRPr="00D74C19" w:rsidRDefault="009F557B" w:rsidP="009F557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1516AD" w14:paraId="2EAB3D2B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63F6B" w14:textId="06BFAFC7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3BD6CB" w14:textId="63C9CDE1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Trišakis presuojamas, plieninis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6218" w14:textId="486DBB9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sz w:val="20"/>
                <w:szCs w:val="20"/>
                <w:lang w:eastAsia="lt-LT"/>
              </w:rPr>
              <w:t>EN13501-1/2 1.0215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B4E" w14:textId="7F4BF42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54 x 54 x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A75D8" w14:textId="601A1CEC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664" w14:textId="74F5ABAF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C26A" w14:textId="00DD21A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  <w:tr w:rsidR="009F557B" w:rsidRPr="00D74C19" w14:paraId="409C540A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3921" w14:textId="02C708D0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E975F6" w14:textId="4FEC1B5C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00B5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EN1461 ir EN10240</w:t>
            </w:r>
          </w:p>
          <w:p w14:paraId="2B23256B" w14:textId="18870CE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S195T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4970" w14:textId="1FE27E7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25 x 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13D42" w14:textId="4533169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D236" w14:textId="2501721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352A" w14:textId="59BEF2FD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D5294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D74C19" w14:paraId="27B2B7EC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C4634" w14:textId="28A9CAC9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DE0625" w14:textId="2FE28478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C9A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EN1461 ir EN10240</w:t>
            </w:r>
          </w:p>
          <w:p w14:paraId="0F58DACD" w14:textId="117554E2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S195T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7755" w14:textId="4F1A96A3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32 x 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4D311" w14:textId="3C00BD6B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0F2F" w14:textId="4383439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8060" w14:textId="0D7CC355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D5294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D74C19" w14:paraId="58C32F07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81956" w14:textId="14D555D8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00DA40" w14:textId="2000C696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9C6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EN1461 ir EN10240</w:t>
            </w:r>
          </w:p>
          <w:p w14:paraId="50F58287" w14:textId="6557993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S195T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333" w14:textId="4A11CB46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88,9 x 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1672" w14:textId="66B794A9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E444" w14:textId="1DC499CD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B7CE" w14:textId="065E4B2E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D5294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  <w:tr w:rsidR="009F557B" w:rsidRPr="001516AD" w14:paraId="2A6AE658" w14:textId="77777777" w:rsidTr="0027738F">
        <w:trPr>
          <w:trHeight w:val="2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926F" w14:textId="574AFB43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6C5A8E" w14:textId="58CF3DE9" w:rsidR="009F557B" w:rsidRPr="00D74C19" w:rsidRDefault="009F557B" w:rsidP="009F557B">
            <w:pPr>
              <w:ind w:firstLine="0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 xml:space="preserve">Cinkuotas juodo metalo vamzdis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EBF4" w14:textId="77777777" w:rsidR="009F557B" w:rsidRPr="00D74C19" w:rsidRDefault="009F557B" w:rsidP="009F557B">
            <w:pPr>
              <w:ind w:firstLine="0"/>
              <w:jc w:val="center"/>
              <w:rPr>
                <w:rFonts w:eastAsia="Calibri" w:cs="Arial"/>
                <w:sz w:val="20"/>
                <w:szCs w:val="20"/>
                <w:lang w:eastAsia="lt-LT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EN1461 ir EN10240</w:t>
            </w:r>
          </w:p>
          <w:p w14:paraId="77659BA7" w14:textId="5B14D2D8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eastAsia="Calibri" w:cs="Arial"/>
                <w:sz w:val="20"/>
                <w:szCs w:val="20"/>
                <w:lang w:eastAsia="lt-LT"/>
              </w:rPr>
              <w:t>S195T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D633" w14:textId="27B01107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114,3 x 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8297C" w14:textId="41A6C75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46A" w14:textId="1A4D0BD1" w:rsidR="009F557B" w:rsidRPr="00D74C19" w:rsidRDefault="009F557B" w:rsidP="009F557B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D74C19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1C3B" w14:textId="6A76D922" w:rsidR="009F557B" w:rsidRPr="00D74C19" w:rsidRDefault="009F557B" w:rsidP="009F557B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D5294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metras</w:t>
            </w:r>
          </w:p>
        </w:tc>
      </w:tr>
    </w:tbl>
    <w:p w14:paraId="1D99410C" w14:textId="699DD24F" w:rsidR="00F2078C" w:rsidRPr="00F2078C" w:rsidRDefault="00F2078C" w:rsidP="00F2078C">
      <w:pPr>
        <w:spacing w:before="60" w:after="60"/>
        <w:ind w:firstLine="0"/>
        <w:jc w:val="both"/>
        <w:rPr>
          <w:rFonts w:cs="Arial"/>
          <w:i/>
          <w:sz w:val="18"/>
          <w:szCs w:val="18"/>
        </w:rPr>
      </w:pPr>
      <w:r w:rsidRPr="005154A1">
        <w:rPr>
          <w:rFonts w:cs="Arial"/>
          <w:i/>
        </w:rPr>
        <w:t>*</w:t>
      </w:r>
      <w:r w:rsidRPr="005154A1">
        <w:rPr>
          <w:rFonts w:cs="Arial"/>
          <w:i/>
          <w:sz w:val="18"/>
          <w:szCs w:val="18"/>
        </w:rPr>
        <w:t xml:space="preserve">Nurodytas </w:t>
      </w:r>
      <w:r>
        <w:rPr>
          <w:rFonts w:cs="Arial"/>
          <w:i/>
          <w:sz w:val="18"/>
          <w:szCs w:val="18"/>
        </w:rPr>
        <w:t>Prekių</w:t>
      </w:r>
      <w:r w:rsidRPr="005154A1">
        <w:rPr>
          <w:rFonts w:cs="Arial"/>
          <w:i/>
          <w:sz w:val="18"/>
          <w:szCs w:val="18"/>
        </w:rPr>
        <w:t xml:space="preserve"> kiekis yra </w:t>
      </w:r>
      <w:r w:rsidRPr="006D0EB5">
        <w:rPr>
          <w:rFonts w:cs="Arial"/>
          <w:b/>
          <w:bCs/>
          <w:i/>
          <w:sz w:val="18"/>
          <w:szCs w:val="18"/>
        </w:rPr>
        <w:t>preliminarus</w:t>
      </w:r>
      <w:r w:rsidRPr="00684C1F">
        <w:rPr>
          <w:rFonts w:cs="Arial"/>
          <w:i/>
          <w:color w:val="FF0000"/>
          <w:sz w:val="18"/>
          <w:szCs w:val="18"/>
        </w:rPr>
        <w:t xml:space="preserve"> </w:t>
      </w:r>
      <w:r w:rsidRPr="005154A1">
        <w:rPr>
          <w:rFonts w:cs="Arial"/>
          <w:i/>
          <w:sz w:val="18"/>
          <w:szCs w:val="18"/>
        </w:rPr>
        <w:t xml:space="preserve">Sutarties galiojimo laikotarpiu. </w:t>
      </w:r>
      <w:r>
        <w:rPr>
          <w:rFonts w:cs="Arial"/>
          <w:i/>
          <w:sz w:val="18"/>
          <w:szCs w:val="18"/>
        </w:rPr>
        <w:t>Perkantysis subjektas</w:t>
      </w:r>
      <w:r w:rsidRPr="005154A1">
        <w:rPr>
          <w:rFonts w:cs="Arial"/>
          <w:i/>
          <w:sz w:val="18"/>
          <w:szCs w:val="18"/>
        </w:rPr>
        <w:t xml:space="preserve"> turi teisę koreguoti perkamų P</w:t>
      </w:r>
      <w:r>
        <w:rPr>
          <w:rFonts w:cs="Arial"/>
          <w:i/>
          <w:sz w:val="18"/>
          <w:szCs w:val="18"/>
        </w:rPr>
        <w:t>rekių</w:t>
      </w:r>
      <w:r w:rsidRPr="005154A1">
        <w:rPr>
          <w:rFonts w:cs="Arial"/>
          <w:i/>
          <w:sz w:val="18"/>
          <w:szCs w:val="18"/>
        </w:rPr>
        <w:t xml:space="preserve"> kiekius, t. y. atskirose eilutėse nurodyt</w:t>
      </w:r>
      <w:r>
        <w:rPr>
          <w:rFonts w:cs="Arial"/>
          <w:i/>
          <w:sz w:val="18"/>
          <w:szCs w:val="18"/>
        </w:rPr>
        <w:t>i</w:t>
      </w:r>
      <w:r w:rsidRPr="005154A1">
        <w:rPr>
          <w:rFonts w:cs="Arial"/>
          <w:i/>
          <w:sz w:val="18"/>
          <w:szCs w:val="18"/>
        </w:rPr>
        <w:t xml:space="preserve"> P</w:t>
      </w:r>
      <w:r>
        <w:rPr>
          <w:rFonts w:cs="Arial"/>
          <w:i/>
          <w:sz w:val="18"/>
          <w:szCs w:val="18"/>
        </w:rPr>
        <w:t>rekių</w:t>
      </w:r>
      <w:r w:rsidRPr="005154A1">
        <w:rPr>
          <w:rFonts w:cs="Arial"/>
          <w:i/>
          <w:sz w:val="18"/>
          <w:szCs w:val="18"/>
        </w:rPr>
        <w:t xml:space="preserve"> kieki</w:t>
      </w:r>
      <w:r>
        <w:rPr>
          <w:rFonts w:cs="Arial"/>
          <w:i/>
          <w:sz w:val="18"/>
          <w:szCs w:val="18"/>
        </w:rPr>
        <w:t>ai</w:t>
      </w:r>
      <w:r w:rsidRPr="005154A1">
        <w:rPr>
          <w:rFonts w:cs="Arial"/>
          <w:i/>
          <w:sz w:val="18"/>
          <w:szCs w:val="18"/>
        </w:rPr>
        <w:t xml:space="preserve"> gali būti keičiam</w:t>
      </w:r>
      <w:r>
        <w:rPr>
          <w:rFonts w:cs="Arial"/>
          <w:i/>
          <w:sz w:val="18"/>
          <w:szCs w:val="18"/>
        </w:rPr>
        <w:t>i</w:t>
      </w:r>
      <w:r w:rsidRPr="005154A1">
        <w:rPr>
          <w:rFonts w:cs="Arial"/>
          <w:i/>
          <w:sz w:val="18"/>
          <w:szCs w:val="18"/>
        </w:rPr>
        <w:t xml:space="preserve"> (didėti ar mažėti), neviršijant bendros </w:t>
      </w:r>
      <w:r w:rsidRPr="00C81803">
        <w:rPr>
          <w:rFonts w:cs="Arial"/>
          <w:i/>
          <w:iCs/>
          <w:sz w:val="18"/>
          <w:szCs w:val="18"/>
        </w:rPr>
        <w:t>nurodytos maksimalios Sutarties</w:t>
      </w:r>
      <w:r w:rsidR="00DD18F8">
        <w:rPr>
          <w:rFonts w:cs="Arial"/>
          <w:i/>
          <w:iCs/>
          <w:sz w:val="18"/>
          <w:szCs w:val="18"/>
        </w:rPr>
        <w:t xml:space="preserve"> vertės</w:t>
      </w:r>
      <w:r w:rsidRPr="005154A1">
        <w:rPr>
          <w:rFonts w:cs="Arial"/>
          <w:i/>
          <w:sz w:val="18"/>
          <w:szCs w:val="18"/>
        </w:rPr>
        <w:t xml:space="preserve">. </w:t>
      </w:r>
      <w:r>
        <w:rPr>
          <w:rFonts w:cs="Arial"/>
          <w:i/>
          <w:sz w:val="18"/>
          <w:szCs w:val="18"/>
        </w:rPr>
        <w:t>Perkantysis subjektas</w:t>
      </w:r>
      <w:r w:rsidRPr="005154A1">
        <w:rPr>
          <w:rFonts w:cs="Arial"/>
          <w:i/>
          <w:sz w:val="18"/>
          <w:szCs w:val="18"/>
        </w:rPr>
        <w:t xml:space="preserve"> neįsipareigoja nupirkti viso P</w:t>
      </w:r>
      <w:r>
        <w:rPr>
          <w:rFonts w:cs="Arial"/>
          <w:i/>
          <w:sz w:val="18"/>
          <w:szCs w:val="18"/>
        </w:rPr>
        <w:t>rekių</w:t>
      </w:r>
      <w:r w:rsidRPr="005154A1">
        <w:rPr>
          <w:rFonts w:cs="Arial"/>
          <w:i/>
          <w:sz w:val="18"/>
          <w:szCs w:val="18"/>
        </w:rPr>
        <w:t xml:space="preserve"> kiekio ar bet kokios jų dalies</w:t>
      </w:r>
      <w:r>
        <w:rPr>
          <w:rFonts w:cs="Arial"/>
          <w:i/>
          <w:sz w:val="18"/>
          <w:szCs w:val="18"/>
        </w:rPr>
        <w:t xml:space="preserve">. </w:t>
      </w:r>
    </w:p>
    <w:p w14:paraId="5DEBAED7" w14:textId="554671AB" w:rsidR="00951D10" w:rsidRDefault="008A1B12" w:rsidP="00951D1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color w:val="000000" w:themeColor="text1"/>
          <w:sz w:val="20"/>
          <w:szCs w:val="20"/>
        </w:rPr>
      </w:pPr>
      <w:r w:rsidRPr="008A1B12">
        <w:rPr>
          <w:color w:val="000000" w:themeColor="text1"/>
          <w:sz w:val="20"/>
          <w:szCs w:val="20"/>
        </w:rPr>
        <w:t xml:space="preserve">Esant poreikiui, Perkantysis subjektas gali įsigyti </w:t>
      </w:r>
      <w:r w:rsidR="00DD18F8">
        <w:rPr>
          <w:color w:val="000000" w:themeColor="text1"/>
          <w:sz w:val="20"/>
          <w:szCs w:val="20"/>
        </w:rPr>
        <w:t>P</w:t>
      </w:r>
      <w:r w:rsidRPr="008A1B12">
        <w:rPr>
          <w:color w:val="000000" w:themeColor="text1"/>
          <w:sz w:val="20"/>
          <w:szCs w:val="20"/>
        </w:rPr>
        <w:t xml:space="preserve">asiūlyme nenurodytų, tačiau su Sutarties objektu susijusių panašių </w:t>
      </w:r>
      <w:r w:rsidR="00D67E9A">
        <w:rPr>
          <w:color w:val="000000" w:themeColor="text1"/>
          <w:sz w:val="20"/>
          <w:szCs w:val="20"/>
        </w:rPr>
        <w:t>P</w:t>
      </w:r>
      <w:r w:rsidRPr="008A1B12">
        <w:rPr>
          <w:color w:val="000000" w:themeColor="text1"/>
          <w:sz w:val="20"/>
          <w:szCs w:val="20"/>
        </w:rPr>
        <w:t xml:space="preserve">rekių, neviršijant 10 (dešimt) procentų nuo maksimalios Sutarties kainos, už kurias bus apmokama ne didesnėmis nei minėtų Prekių užsakymo dieną Tiekėjo kataloge ar interneto svetainėje nurodytomis galiojančiomis šių </w:t>
      </w:r>
      <w:r w:rsidR="00D67E9A">
        <w:rPr>
          <w:color w:val="000000" w:themeColor="text1"/>
          <w:sz w:val="20"/>
          <w:szCs w:val="20"/>
        </w:rPr>
        <w:t>P</w:t>
      </w:r>
      <w:r w:rsidRPr="008A1B12">
        <w:rPr>
          <w:color w:val="000000" w:themeColor="text1"/>
          <w:sz w:val="20"/>
          <w:szCs w:val="20"/>
        </w:rPr>
        <w:t>rekių kainomis arba, jei tokios kainos neskelbiamos, Tiekėjo pasiūlytomis, konkurencingomis ir rinką atitinkančiomis kainomis</w:t>
      </w:r>
      <w:r w:rsidR="00955D6C">
        <w:rPr>
          <w:color w:val="000000" w:themeColor="text1"/>
          <w:sz w:val="20"/>
          <w:szCs w:val="20"/>
        </w:rPr>
        <w:t>.</w:t>
      </w:r>
    </w:p>
    <w:p w14:paraId="75F3D979" w14:textId="59CF9E5E" w:rsidR="00955D6C" w:rsidRPr="00835491" w:rsidRDefault="00863856" w:rsidP="00951D1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Techninės specifikacijos </w:t>
      </w:r>
      <w:r w:rsidR="009A2FA8">
        <w:rPr>
          <w:color w:val="000000" w:themeColor="text1"/>
          <w:sz w:val="20"/>
          <w:szCs w:val="20"/>
        </w:rPr>
        <w:t xml:space="preserve">3.2 p. </w:t>
      </w:r>
      <w:r w:rsidR="002B58B2" w:rsidRPr="00835491">
        <w:rPr>
          <w:color w:val="000000" w:themeColor="text1"/>
          <w:sz w:val="20"/>
          <w:szCs w:val="20"/>
        </w:rPr>
        <w:t>Lentelėje Nr.1 v</w:t>
      </w:r>
      <w:r w:rsidR="004E2906" w:rsidRPr="00835491">
        <w:rPr>
          <w:color w:val="000000" w:themeColor="text1"/>
          <w:sz w:val="20"/>
          <w:szCs w:val="20"/>
        </w:rPr>
        <w:t>amzdžiai</w:t>
      </w:r>
      <w:r w:rsidR="00457E16" w:rsidRPr="00835491">
        <w:rPr>
          <w:color w:val="000000" w:themeColor="text1"/>
          <w:sz w:val="20"/>
          <w:szCs w:val="20"/>
        </w:rPr>
        <w:t xml:space="preserve"> Eil. Nr. </w:t>
      </w:r>
      <w:r w:rsidR="002B58B2" w:rsidRPr="00835491">
        <w:rPr>
          <w:color w:val="000000" w:themeColor="text1"/>
          <w:sz w:val="20"/>
          <w:szCs w:val="20"/>
        </w:rPr>
        <w:t>1–1</w:t>
      </w:r>
      <w:r w:rsidR="00C8595A">
        <w:rPr>
          <w:color w:val="000000" w:themeColor="text1"/>
          <w:sz w:val="20"/>
          <w:szCs w:val="20"/>
        </w:rPr>
        <w:t>1</w:t>
      </w:r>
      <w:r w:rsidR="002B58B2" w:rsidRPr="00835491">
        <w:rPr>
          <w:color w:val="000000" w:themeColor="text1"/>
          <w:sz w:val="20"/>
          <w:szCs w:val="20"/>
        </w:rPr>
        <w:t xml:space="preserve">; </w:t>
      </w:r>
      <w:r w:rsidR="00C8595A">
        <w:rPr>
          <w:color w:val="000000" w:themeColor="text1"/>
          <w:sz w:val="20"/>
          <w:szCs w:val="20"/>
        </w:rPr>
        <w:t>27</w:t>
      </w:r>
      <w:r w:rsidR="002B58B2" w:rsidRPr="00835491">
        <w:rPr>
          <w:color w:val="000000" w:themeColor="text1"/>
          <w:sz w:val="20"/>
          <w:szCs w:val="20"/>
        </w:rPr>
        <w:t>–5</w:t>
      </w:r>
      <w:r w:rsidR="00C8595A">
        <w:rPr>
          <w:color w:val="000000" w:themeColor="text1"/>
          <w:sz w:val="20"/>
          <w:szCs w:val="20"/>
        </w:rPr>
        <w:t>1</w:t>
      </w:r>
      <w:r w:rsidR="002B58B2" w:rsidRPr="00835491">
        <w:rPr>
          <w:color w:val="000000" w:themeColor="text1"/>
          <w:sz w:val="20"/>
          <w:szCs w:val="20"/>
        </w:rPr>
        <w:t>; 2</w:t>
      </w:r>
      <w:r w:rsidR="00410575">
        <w:rPr>
          <w:color w:val="000000" w:themeColor="text1"/>
          <w:sz w:val="20"/>
          <w:szCs w:val="20"/>
        </w:rPr>
        <w:t>3</w:t>
      </w:r>
      <w:r w:rsidR="002B58B2" w:rsidRPr="00835491">
        <w:rPr>
          <w:color w:val="000000" w:themeColor="text1"/>
          <w:sz w:val="20"/>
          <w:szCs w:val="20"/>
        </w:rPr>
        <w:t>5</w:t>
      </w:r>
      <w:r>
        <w:rPr>
          <w:color w:val="000000" w:themeColor="text1"/>
          <w:sz w:val="20"/>
          <w:szCs w:val="20"/>
        </w:rPr>
        <w:t>–</w:t>
      </w:r>
      <w:r w:rsidR="002B58B2" w:rsidRPr="00835491">
        <w:rPr>
          <w:color w:val="000000" w:themeColor="text1"/>
          <w:sz w:val="20"/>
          <w:szCs w:val="20"/>
        </w:rPr>
        <w:t>2</w:t>
      </w:r>
      <w:r w:rsidR="00410575">
        <w:rPr>
          <w:color w:val="000000" w:themeColor="text1"/>
          <w:sz w:val="20"/>
          <w:szCs w:val="20"/>
        </w:rPr>
        <w:t>3</w:t>
      </w:r>
      <w:r w:rsidR="002B58B2" w:rsidRPr="00835491">
        <w:rPr>
          <w:color w:val="000000" w:themeColor="text1"/>
          <w:sz w:val="20"/>
          <w:szCs w:val="20"/>
        </w:rPr>
        <w:t>8</w:t>
      </w:r>
      <w:r w:rsidR="004E2906" w:rsidRPr="00835491">
        <w:rPr>
          <w:color w:val="000000" w:themeColor="text1"/>
          <w:sz w:val="20"/>
          <w:szCs w:val="20"/>
        </w:rPr>
        <w:t xml:space="preserve"> turi būti 6 metrų</w:t>
      </w:r>
      <w:r w:rsidR="00EB6547" w:rsidRPr="00835491">
        <w:rPr>
          <w:color w:val="000000" w:themeColor="text1"/>
          <w:sz w:val="20"/>
          <w:szCs w:val="20"/>
        </w:rPr>
        <w:t xml:space="preserve"> ilgio</w:t>
      </w:r>
      <w:r w:rsidR="003B0048" w:rsidRPr="00835491">
        <w:rPr>
          <w:color w:val="000000" w:themeColor="text1"/>
          <w:sz w:val="20"/>
          <w:szCs w:val="20"/>
        </w:rPr>
        <w:t xml:space="preserve">, galima paklaida </w:t>
      </w:r>
      <w:r w:rsidR="001C7DF2" w:rsidRPr="00835491">
        <w:rPr>
          <w:color w:val="000000" w:themeColor="text1"/>
          <w:sz w:val="20"/>
          <w:szCs w:val="20"/>
        </w:rPr>
        <w:t>5 %.</w:t>
      </w:r>
    </w:p>
    <w:p w14:paraId="580AB6A7" w14:textId="423F6C5C" w:rsidR="00457E16" w:rsidRPr="00835491" w:rsidRDefault="001268CF" w:rsidP="00951D1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Techninės specifikacijos </w:t>
      </w:r>
      <w:r w:rsidR="009A2FA8">
        <w:rPr>
          <w:color w:val="000000" w:themeColor="text1"/>
          <w:sz w:val="20"/>
          <w:szCs w:val="20"/>
        </w:rPr>
        <w:t xml:space="preserve">3.2 p. </w:t>
      </w:r>
      <w:r w:rsidR="002B58B2" w:rsidRPr="00835491">
        <w:rPr>
          <w:color w:val="000000" w:themeColor="text1"/>
          <w:sz w:val="20"/>
          <w:szCs w:val="20"/>
        </w:rPr>
        <w:t>Lentelėje Nr.1 v</w:t>
      </w:r>
      <w:r w:rsidR="00457E16" w:rsidRPr="00835491">
        <w:rPr>
          <w:color w:val="000000" w:themeColor="text1"/>
          <w:sz w:val="20"/>
          <w:szCs w:val="20"/>
        </w:rPr>
        <w:t xml:space="preserve">amzdžiai Eil. Nr. </w:t>
      </w:r>
      <w:r w:rsidR="00E75EC9" w:rsidRPr="00835491">
        <w:rPr>
          <w:color w:val="000000" w:themeColor="text1"/>
          <w:sz w:val="20"/>
          <w:szCs w:val="20"/>
        </w:rPr>
        <w:t>2</w:t>
      </w:r>
      <w:r w:rsidR="001A4C4E">
        <w:rPr>
          <w:color w:val="000000" w:themeColor="text1"/>
          <w:sz w:val="20"/>
          <w:szCs w:val="20"/>
        </w:rPr>
        <w:t>08</w:t>
      </w:r>
      <w:r w:rsidR="00E75EC9" w:rsidRPr="00835491">
        <w:rPr>
          <w:color w:val="000000" w:themeColor="text1"/>
          <w:sz w:val="20"/>
          <w:szCs w:val="20"/>
        </w:rPr>
        <w:t>–21</w:t>
      </w:r>
      <w:r w:rsidR="001A4C4E">
        <w:rPr>
          <w:color w:val="000000" w:themeColor="text1"/>
          <w:sz w:val="20"/>
          <w:szCs w:val="20"/>
        </w:rPr>
        <w:t>3</w:t>
      </w:r>
      <w:r w:rsidR="00E75EC9" w:rsidRPr="00835491">
        <w:rPr>
          <w:color w:val="000000" w:themeColor="text1"/>
          <w:sz w:val="20"/>
          <w:szCs w:val="20"/>
        </w:rPr>
        <w:t xml:space="preserve"> </w:t>
      </w:r>
      <w:r w:rsidR="00A95CB8" w:rsidRPr="00835491">
        <w:rPr>
          <w:color w:val="000000" w:themeColor="text1"/>
          <w:sz w:val="20"/>
          <w:szCs w:val="20"/>
        </w:rPr>
        <w:t>pagal Perkančio subjekto poreikį</w:t>
      </w:r>
      <w:r w:rsidR="00457E16" w:rsidRPr="00835491">
        <w:rPr>
          <w:color w:val="000000" w:themeColor="text1"/>
          <w:sz w:val="20"/>
          <w:szCs w:val="20"/>
        </w:rPr>
        <w:t xml:space="preserve"> turi būti 3 metrų arba 6 metrų ilgio, galima paklaida 5 %.</w:t>
      </w:r>
    </w:p>
    <w:p w14:paraId="59E01231" w14:textId="094EDB92" w:rsidR="00951D10" w:rsidRPr="00835491" w:rsidRDefault="001268CF" w:rsidP="00951D1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Techninės specifikacijos </w:t>
      </w:r>
      <w:r w:rsidR="009A2FA8">
        <w:rPr>
          <w:color w:val="000000" w:themeColor="text1"/>
          <w:sz w:val="20"/>
          <w:szCs w:val="20"/>
        </w:rPr>
        <w:t xml:space="preserve">3.2 p. </w:t>
      </w:r>
      <w:r w:rsidR="005D768F" w:rsidRPr="00835491">
        <w:rPr>
          <w:color w:val="000000" w:themeColor="text1"/>
          <w:sz w:val="20"/>
          <w:szCs w:val="20"/>
        </w:rPr>
        <w:t xml:space="preserve">Lentelėje Nr. 1 </w:t>
      </w:r>
      <w:r w:rsidR="00C83330" w:rsidRPr="00835491">
        <w:rPr>
          <w:color w:val="000000" w:themeColor="text1"/>
          <w:sz w:val="20"/>
          <w:szCs w:val="20"/>
        </w:rPr>
        <w:t>surašytų standartų, plienų reikalavimai turi būti lygiaverčiai arba aukštesnės kokybės</w:t>
      </w:r>
      <w:r w:rsidR="00E273E6" w:rsidRPr="00835491">
        <w:rPr>
          <w:color w:val="000000" w:themeColor="text1"/>
          <w:sz w:val="20"/>
          <w:szCs w:val="20"/>
        </w:rPr>
        <w:t>.</w:t>
      </w:r>
      <w:r w:rsidR="00C83330" w:rsidRPr="00835491">
        <w:rPr>
          <w:color w:val="000000" w:themeColor="text1"/>
          <w:sz w:val="20"/>
          <w:szCs w:val="20"/>
        </w:rPr>
        <w:t xml:space="preserve"> </w:t>
      </w:r>
    </w:p>
    <w:p w14:paraId="136A2ED5" w14:textId="0A609E97" w:rsidR="00C805CB" w:rsidRPr="00657AC0" w:rsidRDefault="001268CF" w:rsidP="00657AC0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Techninės specifikacijos </w:t>
      </w:r>
      <w:r w:rsidR="009A2FA8">
        <w:rPr>
          <w:color w:val="000000" w:themeColor="text1"/>
          <w:sz w:val="20"/>
          <w:szCs w:val="20"/>
        </w:rPr>
        <w:t xml:space="preserve">3.2 p. </w:t>
      </w:r>
      <w:r w:rsidR="004C5BBD" w:rsidRPr="00835491">
        <w:rPr>
          <w:color w:val="000000" w:themeColor="text1"/>
          <w:sz w:val="20"/>
          <w:szCs w:val="20"/>
        </w:rPr>
        <w:t xml:space="preserve">Lentelėje Nr. 1 </w:t>
      </w:r>
      <w:r w:rsidR="005C08FE" w:rsidRPr="00835491">
        <w:rPr>
          <w:color w:val="000000" w:themeColor="text1"/>
          <w:sz w:val="20"/>
          <w:szCs w:val="20"/>
        </w:rPr>
        <w:t>surašytų</w:t>
      </w:r>
      <w:r w:rsidR="00B7533C" w:rsidRPr="00835491">
        <w:rPr>
          <w:color w:val="000000" w:themeColor="text1"/>
          <w:sz w:val="20"/>
          <w:szCs w:val="20"/>
        </w:rPr>
        <w:t xml:space="preserve"> techninių duomenų</w:t>
      </w:r>
      <w:r w:rsidR="005C08FE" w:rsidRPr="00835491">
        <w:rPr>
          <w:color w:val="000000" w:themeColor="text1"/>
          <w:sz w:val="20"/>
          <w:szCs w:val="20"/>
        </w:rPr>
        <w:t xml:space="preserve"> galima paklaida </w:t>
      </w:r>
      <w:r w:rsidR="00D43338" w:rsidRPr="00835491">
        <w:rPr>
          <w:color w:val="000000" w:themeColor="text1"/>
          <w:sz w:val="20"/>
          <w:szCs w:val="20"/>
        </w:rPr>
        <w:t>2 %</w:t>
      </w:r>
      <w:r w:rsidR="00BF3798" w:rsidRPr="00835491">
        <w:rPr>
          <w:color w:val="000000" w:themeColor="text1"/>
          <w:sz w:val="20"/>
          <w:szCs w:val="20"/>
        </w:rPr>
        <w:t>.</w:t>
      </w:r>
      <w:r w:rsidR="00C805CB" w:rsidRPr="00657AC0">
        <w:rPr>
          <w:sz w:val="20"/>
          <w:szCs w:val="20"/>
        </w:rPr>
        <w:tab/>
      </w:r>
    </w:p>
    <w:p w14:paraId="5A3D873C" w14:textId="77777777" w:rsidR="00FC1E11" w:rsidRPr="00835491" w:rsidRDefault="00FC1E11" w:rsidP="005517EC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2" w:name="_Hlk34730466"/>
      <w:r w:rsidRPr="0083549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2"/>
    </w:p>
    <w:p w14:paraId="2C45C78F" w14:textId="0D6B2557" w:rsidR="003D3BD3" w:rsidRPr="00835491" w:rsidRDefault="00AF04E7" w:rsidP="003D3BD3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835491">
        <w:rPr>
          <w:rFonts w:cs="Arial"/>
          <w:bCs/>
          <w:iCs/>
          <w:sz w:val="20"/>
          <w:szCs w:val="20"/>
        </w:rPr>
        <w:t>P</w:t>
      </w:r>
      <w:r w:rsidR="005959C6" w:rsidRPr="00835491">
        <w:rPr>
          <w:rFonts w:cs="Arial"/>
          <w:bCs/>
          <w:iCs/>
          <w:sz w:val="20"/>
          <w:szCs w:val="20"/>
        </w:rPr>
        <w:t>rekių</w:t>
      </w:r>
      <w:r w:rsidRPr="00835491">
        <w:rPr>
          <w:rFonts w:cs="Arial"/>
          <w:bCs/>
          <w:iCs/>
          <w:sz w:val="20"/>
          <w:szCs w:val="20"/>
        </w:rPr>
        <w:t xml:space="preserve"> </w:t>
      </w:r>
      <w:r w:rsidR="006B16BD" w:rsidRPr="00835491">
        <w:rPr>
          <w:rFonts w:cs="Arial"/>
          <w:bCs/>
          <w:iCs/>
          <w:sz w:val="20"/>
          <w:szCs w:val="20"/>
        </w:rPr>
        <w:t>pristatymo</w:t>
      </w:r>
      <w:r w:rsidR="00FC1E11" w:rsidRPr="00835491">
        <w:rPr>
          <w:rFonts w:cs="Arial"/>
          <w:bCs/>
          <w:iCs/>
          <w:sz w:val="20"/>
          <w:szCs w:val="20"/>
        </w:rPr>
        <w:t xml:space="preserve"> viet</w:t>
      </w:r>
      <w:r w:rsidR="006B16BD" w:rsidRPr="00835491">
        <w:rPr>
          <w:rFonts w:cs="Arial"/>
          <w:bCs/>
          <w:iCs/>
          <w:sz w:val="20"/>
          <w:szCs w:val="20"/>
        </w:rPr>
        <w:t>a</w:t>
      </w:r>
      <w:r w:rsidR="00FC1E11" w:rsidRPr="00835491">
        <w:rPr>
          <w:rFonts w:cs="Arial"/>
          <w:bCs/>
          <w:iCs/>
          <w:sz w:val="20"/>
          <w:szCs w:val="20"/>
        </w:rPr>
        <w:t>:</w:t>
      </w:r>
      <w:r w:rsidR="003C6EAA" w:rsidRPr="00835491">
        <w:rPr>
          <w:rFonts w:cs="Arial"/>
          <w:bCs/>
          <w:iCs/>
          <w:sz w:val="20"/>
          <w:szCs w:val="20"/>
        </w:rPr>
        <w:t xml:space="preserve"> </w:t>
      </w:r>
      <w:r w:rsidR="004D3468" w:rsidRPr="00835491">
        <w:rPr>
          <w:rFonts w:cs="Arial"/>
          <w:bCs/>
          <w:iCs/>
          <w:sz w:val="20"/>
          <w:szCs w:val="20"/>
        </w:rPr>
        <w:t>P</w:t>
      </w:r>
      <w:r w:rsidR="00617CB0" w:rsidRPr="00835491">
        <w:rPr>
          <w:rFonts w:cs="Arial"/>
          <w:bCs/>
          <w:iCs/>
          <w:sz w:val="20"/>
          <w:szCs w:val="20"/>
        </w:rPr>
        <w:t>rekes Perkantysis subjektas atsiims savo transportu</w:t>
      </w:r>
      <w:r w:rsidR="004D3468" w:rsidRPr="00835491">
        <w:rPr>
          <w:rFonts w:cs="Arial"/>
          <w:bCs/>
          <w:iCs/>
          <w:sz w:val="20"/>
          <w:szCs w:val="20"/>
        </w:rPr>
        <w:t>.</w:t>
      </w:r>
      <w:r w:rsidR="00AB44C1" w:rsidRPr="00835491">
        <w:rPr>
          <w:rFonts w:cs="Arial"/>
          <w:bCs/>
          <w:iCs/>
          <w:sz w:val="20"/>
          <w:szCs w:val="20"/>
        </w:rPr>
        <w:t xml:space="preserve"> Prekių atsiėmimo punktas </w:t>
      </w:r>
      <w:r w:rsidR="001525BD" w:rsidRPr="00835491">
        <w:rPr>
          <w:rFonts w:cs="Arial"/>
          <w:bCs/>
          <w:iCs/>
          <w:sz w:val="20"/>
          <w:szCs w:val="20"/>
        </w:rPr>
        <w:t>turi būti Kauno mieste</w:t>
      </w:r>
      <w:r w:rsidR="00C83958" w:rsidRPr="00835491">
        <w:rPr>
          <w:rFonts w:cs="Arial"/>
          <w:bCs/>
          <w:iCs/>
          <w:sz w:val="20"/>
          <w:szCs w:val="20"/>
        </w:rPr>
        <w:t xml:space="preserve">. </w:t>
      </w:r>
      <w:r w:rsidR="007B2E59" w:rsidRPr="00835491">
        <w:rPr>
          <w:rFonts w:cs="Arial"/>
          <w:bCs/>
          <w:iCs/>
          <w:sz w:val="20"/>
          <w:szCs w:val="20"/>
        </w:rPr>
        <w:t xml:space="preserve">Jei  </w:t>
      </w:r>
      <w:r w:rsidR="009A2FA8">
        <w:rPr>
          <w:rFonts w:cs="Arial"/>
          <w:bCs/>
          <w:iCs/>
          <w:sz w:val="20"/>
          <w:szCs w:val="20"/>
        </w:rPr>
        <w:t>T</w:t>
      </w:r>
      <w:r w:rsidR="007B2E59" w:rsidRPr="00835491">
        <w:rPr>
          <w:rFonts w:cs="Arial"/>
          <w:bCs/>
          <w:iCs/>
          <w:sz w:val="20"/>
          <w:szCs w:val="20"/>
        </w:rPr>
        <w:t xml:space="preserve">iekėjas neturi punkto Kauno mieste, prekes pristato adresu Karo ligoninės g., 31, Kaunas („Pergalės“ katilinė)  savo jėgomis.  </w:t>
      </w:r>
      <w:r w:rsidR="00C83958" w:rsidRPr="00835491">
        <w:rPr>
          <w:rFonts w:cs="Arial"/>
          <w:bCs/>
          <w:iCs/>
          <w:sz w:val="20"/>
          <w:szCs w:val="20"/>
        </w:rPr>
        <w:t xml:space="preserve">  </w:t>
      </w:r>
    </w:p>
    <w:p w14:paraId="3154293D" w14:textId="77777777" w:rsidR="00FC1E11" w:rsidRPr="00835491" w:rsidRDefault="00FC1E11" w:rsidP="005517EC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3549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4624187B" w14:textId="2F0F45CA" w:rsidR="00203486" w:rsidRPr="007E6FDD" w:rsidRDefault="00203486" w:rsidP="000E31DC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i/>
          <w:iCs/>
          <w:sz w:val="20"/>
          <w:szCs w:val="20"/>
        </w:rPr>
      </w:pPr>
      <w:r w:rsidRPr="007E6FDD">
        <w:rPr>
          <w:rFonts w:eastAsia="Calibri" w:cs="Times New Roman"/>
          <w:sz w:val="20"/>
          <w:szCs w:val="20"/>
        </w:rPr>
        <w:t>Į P</w:t>
      </w:r>
      <w:r w:rsidR="00A90149" w:rsidRPr="007E6FDD">
        <w:rPr>
          <w:rFonts w:eastAsia="Calibri" w:cs="Times New Roman"/>
          <w:sz w:val="20"/>
          <w:szCs w:val="20"/>
        </w:rPr>
        <w:t>rekių</w:t>
      </w:r>
      <w:r w:rsidRPr="007E6FDD">
        <w:rPr>
          <w:rFonts w:eastAsia="Calibri" w:cs="Times New Roman"/>
          <w:sz w:val="20"/>
          <w:szCs w:val="20"/>
        </w:rPr>
        <w:t xml:space="preserve"> kainą turi būti įskaičiuotos visos Tiekėjo patiriamos išlaidos</w:t>
      </w:r>
      <w:r w:rsidRPr="00A74CF4">
        <w:rPr>
          <w:rFonts w:eastAsia="Calibri" w:cs="Times New Roman"/>
          <w:sz w:val="20"/>
          <w:szCs w:val="20"/>
        </w:rPr>
        <w:t>,</w:t>
      </w:r>
      <w:r w:rsidR="00173BF7" w:rsidRPr="00A74CF4">
        <w:rPr>
          <w:sz w:val="20"/>
          <w:szCs w:val="20"/>
        </w:rPr>
        <w:t xml:space="preserve"> </w:t>
      </w:r>
      <w:r w:rsidR="00A74CF4" w:rsidRPr="00A74CF4">
        <w:rPr>
          <w:sz w:val="20"/>
          <w:szCs w:val="20"/>
        </w:rPr>
        <w:t>komplektav</w:t>
      </w:r>
      <w:r w:rsidR="0044728C">
        <w:rPr>
          <w:sz w:val="20"/>
          <w:szCs w:val="20"/>
        </w:rPr>
        <w:t>i</w:t>
      </w:r>
      <w:r w:rsidR="00A74CF4" w:rsidRPr="00A74CF4">
        <w:rPr>
          <w:sz w:val="20"/>
          <w:szCs w:val="20"/>
        </w:rPr>
        <w:t>mo</w:t>
      </w:r>
      <w:r w:rsidR="00A74CF4">
        <w:t xml:space="preserve">, </w:t>
      </w:r>
      <w:r w:rsidR="00173BF7" w:rsidRPr="007E6FDD">
        <w:rPr>
          <w:rFonts w:eastAsia="Calibri" w:cs="Times New Roman"/>
          <w:sz w:val="20"/>
          <w:szCs w:val="20"/>
        </w:rPr>
        <w:t>transportavimo, iškrovimo ar kitos su pristatymu susijusios  sąnaudos</w:t>
      </w:r>
      <w:r w:rsidR="00006D7D" w:rsidRPr="007E6FDD">
        <w:rPr>
          <w:rFonts w:eastAsia="Calibri" w:cs="Times New Roman"/>
          <w:sz w:val="20"/>
          <w:szCs w:val="20"/>
        </w:rPr>
        <w:t>.</w:t>
      </w:r>
    </w:p>
    <w:p w14:paraId="01167148" w14:textId="4E7D8029" w:rsidR="00F02545" w:rsidRPr="00F132C1" w:rsidRDefault="00B30DB6" w:rsidP="000E31DC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i/>
          <w:iCs/>
          <w:sz w:val="20"/>
          <w:szCs w:val="20"/>
        </w:rPr>
      </w:pPr>
      <w:r w:rsidRPr="00B30DB6">
        <w:rPr>
          <w:rFonts w:eastAsia="Calibri" w:cs="Times New Roman"/>
          <w:sz w:val="20"/>
          <w:szCs w:val="20"/>
        </w:rPr>
        <w:t xml:space="preserve">Tiekėjo </w:t>
      </w:r>
      <w:r w:rsidR="00F944B7">
        <w:rPr>
          <w:rFonts w:eastAsia="Calibri" w:cs="Times New Roman"/>
          <w:sz w:val="20"/>
          <w:szCs w:val="20"/>
        </w:rPr>
        <w:t>sukomplektuotos</w:t>
      </w:r>
      <w:r w:rsidR="001D7BC4">
        <w:rPr>
          <w:rFonts w:eastAsia="Calibri" w:cs="Times New Roman"/>
          <w:sz w:val="20"/>
          <w:szCs w:val="20"/>
        </w:rPr>
        <w:t xml:space="preserve"> (</w:t>
      </w:r>
      <w:r w:rsidR="001D7BC4" w:rsidRPr="00B30DB6">
        <w:rPr>
          <w:rFonts w:eastAsia="Calibri" w:cs="Times New Roman"/>
          <w:sz w:val="20"/>
          <w:szCs w:val="20"/>
        </w:rPr>
        <w:t>pristatom</w:t>
      </w:r>
      <w:r w:rsidR="001D7BC4">
        <w:rPr>
          <w:rFonts w:eastAsia="Calibri" w:cs="Times New Roman"/>
          <w:sz w:val="20"/>
          <w:szCs w:val="20"/>
        </w:rPr>
        <w:t>os)</w:t>
      </w:r>
      <w:r w:rsidRPr="00B30DB6">
        <w:rPr>
          <w:rFonts w:eastAsia="Calibri" w:cs="Times New Roman"/>
          <w:sz w:val="20"/>
          <w:szCs w:val="20"/>
        </w:rPr>
        <w:t xml:space="preserve"> Prekė</w:t>
      </w:r>
      <w:r>
        <w:rPr>
          <w:rFonts w:eastAsia="Calibri" w:cs="Times New Roman"/>
          <w:sz w:val="20"/>
          <w:szCs w:val="20"/>
        </w:rPr>
        <w:t>s</w:t>
      </w:r>
      <w:r w:rsidRPr="00B30DB6">
        <w:rPr>
          <w:rFonts w:eastAsia="Calibri" w:cs="Times New Roman"/>
          <w:sz w:val="20"/>
          <w:szCs w:val="20"/>
        </w:rPr>
        <w:t xml:space="preserve"> turi būti nauj</w:t>
      </w:r>
      <w:r>
        <w:rPr>
          <w:rFonts w:eastAsia="Calibri" w:cs="Times New Roman"/>
          <w:sz w:val="20"/>
          <w:szCs w:val="20"/>
        </w:rPr>
        <w:t>os</w:t>
      </w:r>
      <w:r w:rsidRPr="00B30DB6">
        <w:rPr>
          <w:rFonts w:eastAsia="Calibri" w:cs="Times New Roman"/>
          <w:sz w:val="20"/>
          <w:szCs w:val="20"/>
        </w:rPr>
        <w:t>, kokybišk</w:t>
      </w:r>
      <w:r>
        <w:rPr>
          <w:rFonts w:eastAsia="Calibri" w:cs="Times New Roman"/>
          <w:sz w:val="20"/>
          <w:szCs w:val="20"/>
        </w:rPr>
        <w:t>os</w:t>
      </w:r>
      <w:r w:rsidRPr="00B30DB6">
        <w:rPr>
          <w:rFonts w:eastAsia="Calibri" w:cs="Times New Roman"/>
          <w:sz w:val="20"/>
          <w:szCs w:val="20"/>
        </w:rPr>
        <w:t>. Prekių kokybė turi atitikti šios Techninės specifikacijos Lietuvos Respublikoje galiojančių standartų, teisės aktų, reglamentuojančių Prekių kokybę, reikalavimus</w:t>
      </w:r>
      <w:r w:rsidR="00F132C1">
        <w:rPr>
          <w:rFonts w:eastAsia="Calibri" w:cs="Times New Roman"/>
          <w:sz w:val="20"/>
          <w:szCs w:val="20"/>
        </w:rPr>
        <w:t>.</w:t>
      </w:r>
    </w:p>
    <w:p w14:paraId="17C21997" w14:textId="6358E8BC" w:rsidR="00FC1E11" w:rsidRPr="00F95461" w:rsidRDefault="0072468D" w:rsidP="000E31DC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sz w:val="20"/>
          <w:szCs w:val="20"/>
        </w:rPr>
      </w:pPr>
      <w:r w:rsidRPr="00F95461">
        <w:rPr>
          <w:rFonts w:eastAsia="Calibri" w:cs="Times New Roman"/>
          <w:sz w:val="20"/>
          <w:szCs w:val="20"/>
        </w:rPr>
        <w:t xml:space="preserve">Kartu su </w:t>
      </w:r>
      <w:r w:rsidR="00204B55" w:rsidRPr="00F95461">
        <w:rPr>
          <w:rFonts w:eastAsia="Calibri" w:cs="Times New Roman"/>
          <w:sz w:val="20"/>
          <w:szCs w:val="20"/>
        </w:rPr>
        <w:t>P</w:t>
      </w:r>
      <w:r w:rsidRPr="00F95461">
        <w:rPr>
          <w:rFonts w:eastAsia="Calibri" w:cs="Times New Roman"/>
          <w:sz w:val="20"/>
          <w:szCs w:val="20"/>
        </w:rPr>
        <w:t>asiūlymu turi būti pateikta</w:t>
      </w:r>
      <w:r w:rsidR="00204B55" w:rsidRPr="00F95461">
        <w:rPr>
          <w:rFonts w:eastAsia="Calibri" w:cs="Times New Roman"/>
          <w:sz w:val="20"/>
          <w:szCs w:val="20"/>
        </w:rPr>
        <w:t xml:space="preserve"> visų</w:t>
      </w:r>
      <w:r w:rsidRPr="00F95461">
        <w:rPr>
          <w:rFonts w:eastAsia="Calibri" w:cs="Times New Roman"/>
          <w:sz w:val="20"/>
          <w:szCs w:val="20"/>
        </w:rPr>
        <w:t xml:space="preserve"> siūlomų Prekių pavadinima</w:t>
      </w:r>
      <w:r w:rsidR="00204B55" w:rsidRPr="00F95461">
        <w:rPr>
          <w:rFonts w:eastAsia="Calibri" w:cs="Times New Roman"/>
          <w:sz w:val="20"/>
          <w:szCs w:val="20"/>
        </w:rPr>
        <w:t>i ir</w:t>
      </w:r>
      <w:r w:rsidRPr="00F95461">
        <w:rPr>
          <w:rFonts w:eastAsia="Calibri" w:cs="Times New Roman"/>
          <w:sz w:val="20"/>
          <w:szCs w:val="20"/>
        </w:rPr>
        <w:t xml:space="preserve"> techniniai </w:t>
      </w:r>
      <w:r w:rsidR="00327CC9" w:rsidRPr="00F95461">
        <w:rPr>
          <w:rFonts w:eastAsia="Calibri" w:cs="Times New Roman"/>
          <w:sz w:val="20"/>
          <w:szCs w:val="20"/>
        </w:rPr>
        <w:t>duomenys</w:t>
      </w:r>
      <w:r w:rsidR="00370569">
        <w:rPr>
          <w:rFonts w:eastAsia="Calibri" w:cs="Times New Roman"/>
          <w:sz w:val="20"/>
          <w:szCs w:val="20"/>
        </w:rPr>
        <w:t xml:space="preserve"> </w:t>
      </w:r>
      <w:r w:rsidR="00232B33">
        <w:rPr>
          <w:rFonts w:eastAsia="Calibri" w:cs="Times New Roman"/>
          <w:sz w:val="20"/>
          <w:szCs w:val="20"/>
        </w:rPr>
        <w:t>pagal</w:t>
      </w:r>
      <w:r w:rsidR="00217A17">
        <w:rPr>
          <w:rFonts w:eastAsia="Calibri" w:cs="Times New Roman"/>
          <w:sz w:val="20"/>
          <w:szCs w:val="20"/>
        </w:rPr>
        <w:t xml:space="preserve"> </w:t>
      </w:r>
      <w:r w:rsidR="00EE12D8" w:rsidRPr="00EE12D8">
        <w:rPr>
          <w:rFonts w:eastAsia="Calibri" w:cs="Times New Roman"/>
          <w:sz w:val="20"/>
          <w:szCs w:val="20"/>
        </w:rPr>
        <w:t>Techninės specifikacijos 3.2 p.</w:t>
      </w:r>
      <w:r w:rsidR="007139F8">
        <w:rPr>
          <w:rFonts w:eastAsia="Calibri" w:cs="Times New Roman"/>
          <w:sz w:val="20"/>
          <w:szCs w:val="20"/>
        </w:rPr>
        <w:t xml:space="preserve"> L</w:t>
      </w:r>
      <w:r w:rsidR="00611AAB">
        <w:rPr>
          <w:rFonts w:eastAsia="Calibri" w:cs="Times New Roman"/>
          <w:sz w:val="20"/>
          <w:szCs w:val="20"/>
        </w:rPr>
        <w:t>entelė</w:t>
      </w:r>
      <w:r w:rsidR="009B3F51">
        <w:rPr>
          <w:rFonts w:eastAsia="Calibri" w:cs="Times New Roman"/>
          <w:sz w:val="20"/>
          <w:szCs w:val="20"/>
        </w:rPr>
        <w:t>je</w:t>
      </w:r>
      <w:r w:rsidR="00611AAB">
        <w:rPr>
          <w:rFonts w:eastAsia="Calibri" w:cs="Times New Roman"/>
          <w:sz w:val="20"/>
          <w:szCs w:val="20"/>
        </w:rPr>
        <w:t xml:space="preserve"> </w:t>
      </w:r>
      <w:r w:rsidR="007139F8">
        <w:rPr>
          <w:rFonts w:eastAsia="Calibri" w:cs="Times New Roman"/>
          <w:sz w:val="20"/>
          <w:szCs w:val="20"/>
        </w:rPr>
        <w:t>Nr. 1</w:t>
      </w:r>
      <w:r w:rsidR="00217A17">
        <w:rPr>
          <w:rFonts w:eastAsia="Calibri" w:cs="Times New Roman"/>
          <w:sz w:val="20"/>
          <w:szCs w:val="20"/>
        </w:rPr>
        <w:t xml:space="preserve"> stulpelyje </w:t>
      </w:r>
      <w:r w:rsidR="00260D09">
        <w:rPr>
          <w:rFonts w:eastAsia="Calibri" w:cs="Times New Roman"/>
          <w:sz w:val="20"/>
          <w:szCs w:val="20"/>
        </w:rPr>
        <w:t>(</w:t>
      </w:r>
      <w:r w:rsidR="00217A17" w:rsidRPr="00217A17">
        <w:rPr>
          <w:rFonts w:eastAsia="Calibri" w:cs="Times New Roman"/>
          <w:sz w:val="20"/>
          <w:szCs w:val="20"/>
        </w:rPr>
        <w:t>Standartas, plienas</w:t>
      </w:r>
      <w:r w:rsidR="00260D09">
        <w:rPr>
          <w:rFonts w:eastAsia="Calibri" w:cs="Times New Roman"/>
          <w:sz w:val="20"/>
          <w:szCs w:val="20"/>
        </w:rPr>
        <w:t>),</w:t>
      </w:r>
      <w:r w:rsidR="00217A17" w:rsidRPr="00217A17">
        <w:rPr>
          <w:rFonts w:eastAsia="Calibri" w:cs="Times New Roman"/>
          <w:sz w:val="20"/>
          <w:szCs w:val="20"/>
        </w:rPr>
        <w:t xml:space="preserve"> </w:t>
      </w:r>
      <w:r w:rsidR="00611AAB">
        <w:rPr>
          <w:rFonts w:eastAsia="Calibri" w:cs="Times New Roman"/>
          <w:sz w:val="20"/>
          <w:szCs w:val="20"/>
        </w:rPr>
        <w:t>surašant kiekvienai pozicijai atskirai.</w:t>
      </w:r>
    </w:p>
    <w:p w14:paraId="6120A940" w14:textId="689981EC" w:rsidR="00D05DA9" w:rsidRPr="008B47D1" w:rsidRDefault="006565B6" w:rsidP="007571DA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i/>
          <w:iCs/>
          <w:color w:val="747474" w:themeColor="background2" w:themeShade="80"/>
          <w:sz w:val="20"/>
          <w:szCs w:val="20"/>
        </w:rPr>
      </w:pPr>
      <w:r w:rsidRPr="006041D1">
        <w:rPr>
          <w:rFonts w:eastAsia="Calibri" w:cs="Times New Roman"/>
          <w:sz w:val="20"/>
          <w:szCs w:val="20"/>
        </w:rPr>
        <w:t>P</w:t>
      </w:r>
      <w:r w:rsidR="00140DAB">
        <w:rPr>
          <w:rFonts w:eastAsia="Calibri" w:cs="Times New Roman"/>
          <w:sz w:val="20"/>
          <w:szCs w:val="20"/>
        </w:rPr>
        <w:t>rekės</w:t>
      </w:r>
      <w:r w:rsidRPr="006041D1">
        <w:rPr>
          <w:rFonts w:eastAsia="Calibri" w:cs="Times New Roman"/>
          <w:sz w:val="20"/>
          <w:szCs w:val="20"/>
        </w:rPr>
        <w:t xml:space="preserve"> turi atitikti šioje </w:t>
      </w:r>
      <w:r w:rsidRPr="006041D1">
        <w:rPr>
          <w:rFonts w:cs="Arial"/>
          <w:sz w:val="20"/>
          <w:szCs w:val="20"/>
        </w:rPr>
        <w:t xml:space="preserve">Techninėje </w:t>
      </w:r>
      <w:r w:rsidRPr="006041D1" w:rsidDel="00261EFC">
        <w:rPr>
          <w:rFonts w:cs="Arial"/>
          <w:sz w:val="20"/>
          <w:szCs w:val="20"/>
        </w:rPr>
        <w:t>specifikacijoje</w:t>
      </w:r>
      <w:r w:rsidRPr="006041D1">
        <w:rPr>
          <w:rFonts w:eastAsia="Calibri" w:cs="Times New Roman"/>
          <w:sz w:val="20"/>
          <w:szCs w:val="20"/>
        </w:rPr>
        <w:t xml:space="preserve"> nustatytus reikalavimus</w:t>
      </w:r>
      <w:r w:rsidRPr="00832210">
        <w:rPr>
          <w:rFonts w:eastAsia="Calibri" w:cs="Times New Roman"/>
          <w:i/>
          <w:iCs/>
          <w:color w:val="747474" w:themeColor="background2" w:themeShade="80"/>
          <w:sz w:val="20"/>
          <w:szCs w:val="20"/>
        </w:rPr>
        <w:t xml:space="preserve">. </w:t>
      </w:r>
    </w:p>
    <w:p w14:paraId="50C8CD79" w14:textId="54A4E278" w:rsidR="00FC1E11" w:rsidRPr="0043712E" w:rsidRDefault="00FC1E11" w:rsidP="005517EC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>P</w:t>
      </w:r>
      <w:r w:rsidR="000010A6">
        <w:rPr>
          <w:rStyle w:val="Laukeliai"/>
          <w:rFonts w:eastAsia="Arial" w:cs="Arial"/>
          <w:b/>
          <w:bCs/>
          <w:szCs w:val="20"/>
        </w:rPr>
        <w:t>REKIŲ</w:t>
      </w:r>
      <w:r w:rsidR="00437B26">
        <w:rPr>
          <w:rStyle w:val="Laukeliai"/>
          <w:rFonts w:eastAsia="Arial" w:cs="Arial"/>
          <w:b/>
          <w:bCs/>
          <w:szCs w:val="20"/>
        </w:rPr>
        <w:t xml:space="preserve"> TEIKIMO </w:t>
      </w:r>
      <w:r w:rsidRPr="0043712E">
        <w:rPr>
          <w:rStyle w:val="Laukeliai"/>
          <w:rFonts w:eastAsia="Arial" w:cs="Arial"/>
          <w:b/>
          <w:bCs/>
          <w:szCs w:val="20"/>
        </w:rPr>
        <w:t xml:space="preserve">TVARKA IR TERMINAI </w:t>
      </w:r>
    </w:p>
    <w:p w14:paraId="01881B00" w14:textId="5033801A" w:rsidR="00402AE3" w:rsidRDefault="00402AE3" w:rsidP="00E2760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C51CC4">
        <w:rPr>
          <w:rFonts w:eastAsia="Calibri" w:cs="Arial"/>
          <w:bCs/>
          <w:sz w:val="20"/>
          <w:szCs w:val="20"/>
        </w:rPr>
        <w:t>P</w:t>
      </w:r>
      <w:r w:rsidR="002341CE">
        <w:rPr>
          <w:rFonts w:eastAsia="Calibri" w:cs="Arial"/>
          <w:bCs/>
          <w:sz w:val="20"/>
          <w:szCs w:val="20"/>
        </w:rPr>
        <w:t>rekės</w:t>
      </w:r>
      <w:r w:rsidRPr="00C51CC4">
        <w:rPr>
          <w:rFonts w:eastAsia="Calibri" w:cs="Arial"/>
          <w:bCs/>
          <w:sz w:val="20"/>
          <w:szCs w:val="20"/>
        </w:rPr>
        <w:t xml:space="preserve"> bus perkamos pagal Perkančiojo subj</w:t>
      </w:r>
      <w:r w:rsidR="00C27C78" w:rsidRPr="00C51CC4">
        <w:rPr>
          <w:rFonts w:eastAsia="Calibri" w:cs="Arial"/>
          <w:bCs/>
          <w:sz w:val="20"/>
          <w:szCs w:val="20"/>
        </w:rPr>
        <w:t>ekto</w:t>
      </w:r>
      <w:r w:rsidRPr="00C51CC4">
        <w:rPr>
          <w:rFonts w:eastAsia="Calibri" w:cs="Arial"/>
          <w:bCs/>
          <w:sz w:val="20"/>
          <w:szCs w:val="20"/>
        </w:rPr>
        <w:t xml:space="preserve"> poreikį Sutarties galiojimo laikotarpiu. P</w:t>
      </w:r>
      <w:r w:rsidR="00C27C78" w:rsidRPr="00C51CC4">
        <w:rPr>
          <w:rFonts w:eastAsia="Calibri" w:cs="Arial"/>
          <w:bCs/>
          <w:sz w:val="20"/>
          <w:szCs w:val="20"/>
        </w:rPr>
        <w:t xml:space="preserve">erkantysis subjektas </w:t>
      </w:r>
      <w:r w:rsidRPr="00C51CC4">
        <w:rPr>
          <w:rFonts w:eastAsia="Calibri" w:cs="Arial"/>
          <w:bCs/>
          <w:sz w:val="20"/>
          <w:szCs w:val="20"/>
        </w:rPr>
        <w:t xml:space="preserve">pateikia </w:t>
      </w:r>
      <w:r w:rsidR="00C27C78" w:rsidRPr="00C51CC4">
        <w:rPr>
          <w:rFonts w:eastAsia="Calibri" w:cs="Arial"/>
          <w:bCs/>
          <w:sz w:val="20"/>
          <w:szCs w:val="20"/>
        </w:rPr>
        <w:t>U</w:t>
      </w:r>
      <w:r w:rsidRPr="00C51CC4">
        <w:rPr>
          <w:rFonts w:eastAsia="Calibri" w:cs="Arial"/>
          <w:bCs/>
          <w:sz w:val="20"/>
          <w:szCs w:val="20"/>
        </w:rPr>
        <w:t xml:space="preserve">žsakymus dėl </w:t>
      </w:r>
      <w:r w:rsidR="001D77A7">
        <w:rPr>
          <w:rFonts w:eastAsia="Calibri" w:cs="Arial"/>
          <w:bCs/>
          <w:sz w:val="20"/>
          <w:szCs w:val="20"/>
        </w:rPr>
        <w:t>P</w:t>
      </w:r>
      <w:r w:rsidR="00003005">
        <w:rPr>
          <w:rFonts w:eastAsia="Calibri" w:cs="Arial"/>
          <w:bCs/>
          <w:sz w:val="20"/>
          <w:szCs w:val="20"/>
        </w:rPr>
        <w:t>rekių</w:t>
      </w:r>
      <w:r w:rsidRPr="00C51CC4">
        <w:rPr>
          <w:rFonts w:eastAsia="Calibri" w:cs="Arial"/>
          <w:bCs/>
          <w:sz w:val="20"/>
          <w:szCs w:val="20"/>
        </w:rPr>
        <w:t xml:space="preserve"> </w:t>
      </w:r>
      <w:r w:rsidR="00D63BD0">
        <w:rPr>
          <w:rFonts w:eastAsia="Calibri" w:cs="Arial"/>
          <w:bCs/>
          <w:sz w:val="20"/>
          <w:szCs w:val="20"/>
        </w:rPr>
        <w:t>komplektavimo</w:t>
      </w:r>
      <w:r w:rsidR="0044728C">
        <w:rPr>
          <w:rFonts w:eastAsia="Calibri" w:cs="Arial"/>
          <w:bCs/>
          <w:sz w:val="20"/>
          <w:szCs w:val="20"/>
        </w:rPr>
        <w:t xml:space="preserve"> (</w:t>
      </w:r>
      <w:r w:rsidR="004E7826">
        <w:rPr>
          <w:rFonts w:eastAsia="Calibri" w:cs="Arial"/>
          <w:bCs/>
          <w:sz w:val="20"/>
          <w:szCs w:val="20"/>
        </w:rPr>
        <w:t>pristatymo</w:t>
      </w:r>
      <w:r w:rsidR="0044728C">
        <w:rPr>
          <w:rFonts w:eastAsia="Calibri" w:cs="Arial"/>
          <w:bCs/>
          <w:sz w:val="20"/>
          <w:szCs w:val="20"/>
        </w:rPr>
        <w:t>)</w:t>
      </w:r>
      <w:r w:rsidR="008176C8">
        <w:rPr>
          <w:rFonts w:eastAsia="Calibri" w:cs="Arial"/>
          <w:bCs/>
          <w:sz w:val="20"/>
          <w:szCs w:val="20"/>
        </w:rPr>
        <w:t xml:space="preserve"> </w:t>
      </w:r>
      <w:r w:rsidR="008176C8" w:rsidRPr="008176C8">
        <w:rPr>
          <w:rFonts w:eastAsia="Calibri" w:cs="Arial"/>
          <w:bCs/>
          <w:sz w:val="20"/>
          <w:szCs w:val="20"/>
        </w:rPr>
        <w:t>tekstiniu pranešimu</w:t>
      </w:r>
      <w:r w:rsidR="00165EBA">
        <w:rPr>
          <w:rFonts w:eastAsia="Calibri" w:cs="Arial"/>
          <w:bCs/>
          <w:sz w:val="20"/>
          <w:szCs w:val="20"/>
        </w:rPr>
        <w:t>,</w:t>
      </w:r>
      <w:r w:rsidRPr="00C51CC4">
        <w:rPr>
          <w:rFonts w:eastAsia="Calibri" w:cs="Arial"/>
          <w:bCs/>
          <w:sz w:val="20"/>
          <w:szCs w:val="20"/>
        </w:rPr>
        <w:t xml:space="preserve"> elektroniniu paštu</w:t>
      </w:r>
      <w:r w:rsidR="001C5E52">
        <w:rPr>
          <w:rFonts w:eastAsia="Calibri" w:cs="Arial"/>
          <w:bCs/>
          <w:sz w:val="20"/>
          <w:szCs w:val="20"/>
        </w:rPr>
        <w:t>,</w:t>
      </w:r>
      <w:r w:rsidR="001D77A7">
        <w:rPr>
          <w:rFonts w:eastAsia="Calibri" w:cs="Arial"/>
          <w:bCs/>
          <w:sz w:val="20"/>
          <w:szCs w:val="20"/>
        </w:rPr>
        <w:t xml:space="preserve"> nurodytu Sutartyje,</w:t>
      </w:r>
      <w:r w:rsidR="001C5E52">
        <w:rPr>
          <w:rFonts w:eastAsia="Calibri" w:cs="Arial"/>
          <w:bCs/>
          <w:sz w:val="20"/>
          <w:szCs w:val="20"/>
        </w:rPr>
        <w:t xml:space="preserve"> </w:t>
      </w:r>
      <w:r w:rsidR="007A0A6D">
        <w:rPr>
          <w:rFonts w:eastAsia="Calibri" w:cs="Arial"/>
          <w:bCs/>
          <w:sz w:val="20"/>
          <w:szCs w:val="20"/>
        </w:rPr>
        <w:t>kuriame</w:t>
      </w:r>
      <w:r w:rsidR="001C5E52">
        <w:rPr>
          <w:rFonts w:eastAsia="Calibri" w:cs="Arial"/>
          <w:bCs/>
          <w:sz w:val="20"/>
          <w:szCs w:val="20"/>
        </w:rPr>
        <w:t xml:space="preserve"> </w:t>
      </w:r>
      <w:r w:rsidR="008821D4">
        <w:rPr>
          <w:rFonts w:eastAsia="Calibri" w:cs="Arial"/>
          <w:bCs/>
          <w:sz w:val="20"/>
          <w:szCs w:val="20"/>
        </w:rPr>
        <w:t>pateikiamas P</w:t>
      </w:r>
      <w:r w:rsidR="00003005">
        <w:rPr>
          <w:rFonts w:eastAsia="Calibri" w:cs="Arial"/>
          <w:bCs/>
          <w:sz w:val="20"/>
          <w:szCs w:val="20"/>
        </w:rPr>
        <w:t>rekių poreikis, kiekis, sukomplektavimo</w:t>
      </w:r>
      <w:r w:rsidR="00494791">
        <w:rPr>
          <w:rFonts w:eastAsia="Calibri" w:cs="Arial"/>
          <w:bCs/>
          <w:sz w:val="20"/>
          <w:szCs w:val="20"/>
        </w:rPr>
        <w:t xml:space="preserve"> (</w:t>
      </w:r>
      <w:r w:rsidR="00094EEA">
        <w:rPr>
          <w:rFonts w:eastAsia="Calibri" w:cs="Arial"/>
          <w:bCs/>
          <w:sz w:val="20"/>
          <w:szCs w:val="20"/>
        </w:rPr>
        <w:t>pristatymo</w:t>
      </w:r>
      <w:r w:rsidR="00494791">
        <w:rPr>
          <w:rFonts w:eastAsia="Calibri" w:cs="Arial"/>
          <w:bCs/>
          <w:sz w:val="20"/>
          <w:szCs w:val="20"/>
        </w:rPr>
        <w:t>)</w:t>
      </w:r>
      <w:r w:rsidR="00003005">
        <w:rPr>
          <w:rFonts w:eastAsia="Calibri" w:cs="Arial"/>
          <w:bCs/>
          <w:sz w:val="20"/>
          <w:szCs w:val="20"/>
        </w:rPr>
        <w:t xml:space="preserve"> terminas</w:t>
      </w:r>
      <w:r w:rsidRPr="00C51CC4">
        <w:rPr>
          <w:rFonts w:eastAsia="Calibri" w:cs="Arial"/>
          <w:bCs/>
          <w:sz w:val="20"/>
          <w:szCs w:val="20"/>
        </w:rPr>
        <w:t>.</w:t>
      </w:r>
    </w:p>
    <w:p w14:paraId="427F7279" w14:textId="184EFE03" w:rsidR="00FC1E11" w:rsidRDefault="00FC1E11" w:rsidP="00E2760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070ED8">
        <w:rPr>
          <w:rFonts w:eastAsia="Calibri" w:cs="Arial"/>
          <w:bCs/>
          <w:sz w:val="20"/>
          <w:szCs w:val="20"/>
        </w:rPr>
        <w:t>P</w:t>
      </w:r>
      <w:r w:rsidR="00475E2D">
        <w:rPr>
          <w:rFonts w:eastAsia="Calibri" w:cs="Arial"/>
          <w:bCs/>
          <w:sz w:val="20"/>
          <w:szCs w:val="20"/>
        </w:rPr>
        <w:t>rekės</w:t>
      </w:r>
      <w:r w:rsidR="00AF74A3" w:rsidRPr="00070ED8">
        <w:rPr>
          <w:rFonts w:eastAsia="Calibri" w:cs="Arial"/>
          <w:bCs/>
          <w:sz w:val="20"/>
          <w:szCs w:val="20"/>
        </w:rPr>
        <w:t xml:space="preserve"> turi būti</w:t>
      </w:r>
      <w:r w:rsidR="00E40C30">
        <w:rPr>
          <w:rFonts w:eastAsia="Calibri" w:cs="Arial"/>
          <w:bCs/>
          <w:sz w:val="20"/>
          <w:szCs w:val="20"/>
        </w:rPr>
        <w:t xml:space="preserve"> </w:t>
      </w:r>
      <w:r w:rsidR="00E40C30" w:rsidRPr="00E40C30">
        <w:rPr>
          <w:rFonts w:eastAsia="Calibri" w:cs="Arial"/>
          <w:bCs/>
          <w:sz w:val="20"/>
          <w:szCs w:val="20"/>
        </w:rPr>
        <w:t xml:space="preserve">paruoštos atsiėmimui Tiekėjo sandėlyje arba pristatytos pagal šios </w:t>
      </w:r>
      <w:r w:rsidR="00026E5D">
        <w:rPr>
          <w:rFonts w:eastAsia="Calibri" w:cs="Arial"/>
          <w:bCs/>
          <w:sz w:val="20"/>
          <w:szCs w:val="20"/>
        </w:rPr>
        <w:t>T</w:t>
      </w:r>
      <w:r w:rsidR="00E40C30" w:rsidRPr="00E40C30">
        <w:rPr>
          <w:rFonts w:eastAsia="Calibri" w:cs="Arial"/>
          <w:bCs/>
          <w:sz w:val="20"/>
          <w:szCs w:val="20"/>
        </w:rPr>
        <w:t>echninės specifikacijos 4.1 punkto reikalavimus ne vėliau kaip per 3 (tris) darbo dienas nuo Perkančiojo subjekto Užsakymo pateikimo Tiekėjui dienos</w:t>
      </w:r>
      <w:r w:rsidR="00E2760B" w:rsidRPr="00070ED8">
        <w:rPr>
          <w:rFonts w:eastAsia="Calibri" w:cs="Arial"/>
          <w:bCs/>
          <w:sz w:val="20"/>
          <w:szCs w:val="20"/>
        </w:rPr>
        <w:t>.</w:t>
      </w:r>
    </w:p>
    <w:p w14:paraId="21D615CE" w14:textId="1E9CC417" w:rsidR="00FC1E11" w:rsidRPr="00A17F1D" w:rsidRDefault="003E631D" w:rsidP="00276C7A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Style w:val="Laukeliai"/>
          <w:rFonts w:eastAsia="Calibri" w:cs="Arial"/>
          <w:bCs/>
          <w:szCs w:val="20"/>
        </w:rPr>
      </w:pPr>
      <w:r w:rsidRPr="003E631D">
        <w:rPr>
          <w:rFonts w:eastAsia="Calibri" w:cs="Arial"/>
          <w:bCs/>
          <w:sz w:val="20"/>
          <w:szCs w:val="20"/>
        </w:rPr>
        <w:t>Tiekėjas P</w:t>
      </w:r>
      <w:r w:rsidR="006A3B75">
        <w:rPr>
          <w:rFonts w:eastAsia="Calibri" w:cs="Arial"/>
          <w:bCs/>
          <w:sz w:val="20"/>
          <w:szCs w:val="20"/>
        </w:rPr>
        <w:t>rekes</w:t>
      </w:r>
      <w:r w:rsidRPr="003E631D">
        <w:rPr>
          <w:rFonts w:eastAsia="Calibri" w:cs="Arial"/>
          <w:bCs/>
          <w:sz w:val="20"/>
          <w:szCs w:val="20"/>
        </w:rPr>
        <w:t xml:space="preserve"> turės t</w:t>
      </w:r>
      <w:r w:rsidR="009C324A">
        <w:rPr>
          <w:rFonts w:eastAsia="Calibri" w:cs="Arial"/>
          <w:bCs/>
          <w:sz w:val="20"/>
          <w:szCs w:val="20"/>
        </w:rPr>
        <w:t>ie</w:t>
      </w:r>
      <w:r w:rsidRPr="003E631D">
        <w:rPr>
          <w:rFonts w:eastAsia="Calibri" w:cs="Arial"/>
          <w:bCs/>
          <w:sz w:val="20"/>
          <w:szCs w:val="20"/>
        </w:rPr>
        <w:t>kti</w:t>
      </w:r>
      <w:r w:rsidR="0058252C">
        <w:rPr>
          <w:rFonts w:eastAsia="Calibri" w:cs="Arial"/>
          <w:bCs/>
          <w:sz w:val="20"/>
          <w:szCs w:val="20"/>
        </w:rPr>
        <w:t xml:space="preserve"> </w:t>
      </w:r>
      <w:r w:rsidRPr="003E631D">
        <w:rPr>
          <w:rFonts w:eastAsia="Calibri" w:cs="Arial"/>
          <w:bCs/>
          <w:sz w:val="20"/>
          <w:szCs w:val="20"/>
        </w:rPr>
        <w:t>Techninės specifikacijos 4 dalyje nurodytu adresu</w:t>
      </w:r>
      <w:r w:rsidR="00770156">
        <w:rPr>
          <w:rFonts w:eastAsia="Calibri" w:cs="Arial"/>
          <w:bCs/>
          <w:sz w:val="20"/>
          <w:szCs w:val="20"/>
        </w:rPr>
        <w:t xml:space="preserve"> </w:t>
      </w:r>
      <w:r w:rsidR="00770156" w:rsidRPr="00770156">
        <w:rPr>
          <w:rFonts w:eastAsia="Calibri" w:cs="Arial"/>
          <w:bCs/>
          <w:sz w:val="20"/>
          <w:szCs w:val="20"/>
        </w:rPr>
        <w:t>Perkančiojo subjekto darbo metu (I–IV 07:30–16:30 val., V 07:30–14:00 val.)</w:t>
      </w:r>
      <w:r w:rsidR="00273858">
        <w:rPr>
          <w:rFonts w:eastAsia="Calibri" w:cs="Arial"/>
          <w:bCs/>
          <w:sz w:val="20"/>
          <w:szCs w:val="20"/>
        </w:rPr>
        <w:t>.</w:t>
      </w:r>
    </w:p>
    <w:p w14:paraId="2D0F3C4E" w14:textId="77777777" w:rsidR="00FC1E11" w:rsidRPr="00E426A9" w:rsidRDefault="00FC1E11" w:rsidP="002509BE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E426A9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4AA11102" w14:textId="63F9F1FE" w:rsidR="00777BB7" w:rsidRPr="00E426A9" w:rsidRDefault="00CC6A75" w:rsidP="00777BB7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bookmarkStart w:id="3" w:name="_Hlk129609943"/>
      <w:r w:rsidRPr="00E426A9">
        <w:rPr>
          <w:rStyle w:val="Laukeliai"/>
          <w:rFonts w:cs="Arial"/>
          <w:szCs w:val="20"/>
        </w:rPr>
        <w:t>P</w:t>
      </w:r>
      <w:r w:rsidR="00007C8B" w:rsidRPr="00E426A9">
        <w:rPr>
          <w:rStyle w:val="Laukeliai"/>
          <w:rFonts w:cs="Arial"/>
          <w:szCs w:val="20"/>
        </w:rPr>
        <w:t xml:space="preserve">rekių </w:t>
      </w:r>
      <w:r w:rsidR="00EB0D32" w:rsidRPr="00E426A9">
        <w:rPr>
          <w:rStyle w:val="Laukeliai"/>
          <w:rFonts w:cs="Arial"/>
          <w:szCs w:val="20"/>
        </w:rPr>
        <w:t>trūkumais laikomi neatitikimai Techninės specifikacijos reikalavimams</w:t>
      </w:r>
      <w:r w:rsidR="002B1A96" w:rsidRPr="00E426A9">
        <w:rPr>
          <w:rStyle w:val="Laukeliai"/>
          <w:rFonts w:cs="Arial"/>
          <w:szCs w:val="20"/>
        </w:rPr>
        <w:t xml:space="preserve"> ir teisės aktams, reglamentuojantiems P</w:t>
      </w:r>
      <w:r w:rsidR="00007C8B" w:rsidRPr="00E426A9">
        <w:rPr>
          <w:rStyle w:val="Laukeliai"/>
          <w:rFonts w:cs="Arial"/>
          <w:szCs w:val="20"/>
        </w:rPr>
        <w:t>rekių</w:t>
      </w:r>
      <w:r w:rsidR="002B1A96" w:rsidRPr="00E426A9">
        <w:rPr>
          <w:rStyle w:val="Laukeliai"/>
          <w:rFonts w:cs="Arial"/>
          <w:szCs w:val="20"/>
        </w:rPr>
        <w:t xml:space="preserve"> kokybę.</w:t>
      </w:r>
    </w:p>
    <w:p w14:paraId="025513D9" w14:textId="6AC86E9F" w:rsidR="00C07940" w:rsidRPr="00E426A9" w:rsidRDefault="00E04240" w:rsidP="00777BB7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E426A9">
        <w:rPr>
          <w:rStyle w:val="Laukeliai"/>
          <w:rFonts w:cs="Arial"/>
          <w:szCs w:val="20"/>
        </w:rPr>
        <w:t>Prekių perdavimo–priėmimo metu pastebėt</w:t>
      </w:r>
      <w:r w:rsidR="00CC7754" w:rsidRPr="00E426A9">
        <w:rPr>
          <w:rStyle w:val="Laukeliai"/>
          <w:rFonts w:cs="Arial"/>
          <w:szCs w:val="20"/>
        </w:rPr>
        <w:t>o</w:t>
      </w:r>
      <w:r w:rsidR="008863D4" w:rsidRPr="00E426A9">
        <w:rPr>
          <w:rStyle w:val="Laukeliai"/>
          <w:rFonts w:cs="Arial"/>
          <w:szCs w:val="20"/>
        </w:rPr>
        <w:t>ms</w:t>
      </w:r>
      <w:r w:rsidR="00CC7754" w:rsidRPr="00E426A9">
        <w:rPr>
          <w:rStyle w:val="Laukeliai"/>
          <w:rFonts w:cs="Arial"/>
          <w:szCs w:val="20"/>
        </w:rPr>
        <w:t xml:space="preserve"> defektuotoms prekėms</w:t>
      </w:r>
      <w:r w:rsidRPr="00E426A9">
        <w:rPr>
          <w:rStyle w:val="Laukeliai"/>
          <w:rFonts w:cs="Arial"/>
          <w:szCs w:val="20"/>
        </w:rPr>
        <w:t xml:space="preserve"> </w:t>
      </w:r>
      <w:r w:rsidR="000E529C" w:rsidRPr="00E426A9">
        <w:rPr>
          <w:rStyle w:val="Laukeliai"/>
          <w:rFonts w:cs="Arial"/>
          <w:szCs w:val="20"/>
        </w:rPr>
        <w:t>pakeisti</w:t>
      </w:r>
      <w:r w:rsidRPr="00E426A9">
        <w:rPr>
          <w:rStyle w:val="Laukeliai"/>
          <w:rFonts w:cs="Arial"/>
          <w:szCs w:val="20"/>
        </w:rPr>
        <w:t xml:space="preserve"> nustatomas </w:t>
      </w:r>
      <w:r w:rsidR="00291969">
        <w:rPr>
          <w:rStyle w:val="Laukeliai"/>
          <w:rFonts w:cs="Arial"/>
          <w:szCs w:val="20"/>
        </w:rPr>
        <w:t>2</w:t>
      </w:r>
      <w:r w:rsidRPr="00E426A9">
        <w:rPr>
          <w:rStyle w:val="Laukeliai"/>
          <w:rFonts w:cs="Arial"/>
          <w:szCs w:val="20"/>
        </w:rPr>
        <w:t xml:space="preserve"> (</w:t>
      </w:r>
      <w:r w:rsidR="00291969">
        <w:rPr>
          <w:rStyle w:val="Laukeliai"/>
          <w:rFonts w:cs="Arial"/>
          <w:szCs w:val="20"/>
        </w:rPr>
        <w:t>dviejų</w:t>
      </w:r>
      <w:r w:rsidRPr="00E426A9">
        <w:rPr>
          <w:rStyle w:val="Laukeliai"/>
          <w:rFonts w:cs="Arial"/>
          <w:szCs w:val="20"/>
        </w:rPr>
        <w:t>) darbo dien</w:t>
      </w:r>
      <w:r w:rsidR="00291969">
        <w:rPr>
          <w:rStyle w:val="Laukeliai"/>
          <w:rFonts w:cs="Arial"/>
          <w:szCs w:val="20"/>
        </w:rPr>
        <w:t>ų</w:t>
      </w:r>
      <w:r w:rsidRPr="00E426A9">
        <w:rPr>
          <w:rStyle w:val="Laukeliai"/>
          <w:rFonts w:cs="Arial"/>
          <w:szCs w:val="20"/>
        </w:rPr>
        <w:t xml:space="preserve"> terminas nuo Perkančiojo subjekto pranešimo apie </w:t>
      </w:r>
      <w:r w:rsidR="003223EB" w:rsidRPr="00E426A9">
        <w:rPr>
          <w:rStyle w:val="Laukeliai"/>
          <w:rFonts w:cs="Arial"/>
          <w:szCs w:val="20"/>
        </w:rPr>
        <w:t>defektuotas</w:t>
      </w:r>
      <w:r w:rsidRPr="00E426A9">
        <w:rPr>
          <w:rStyle w:val="Laukeliai"/>
          <w:rFonts w:cs="Arial"/>
          <w:szCs w:val="20"/>
        </w:rPr>
        <w:t xml:space="preserve">, nekokybiškas ar turinčias trūkumų Prekes. Tiekėjas netinkamas / </w:t>
      </w:r>
      <w:r w:rsidR="000E529C" w:rsidRPr="00E426A9">
        <w:rPr>
          <w:rStyle w:val="Laukeliai"/>
          <w:rFonts w:cs="Arial"/>
          <w:szCs w:val="20"/>
        </w:rPr>
        <w:t>defektuotas</w:t>
      </w:r>
      <w:r w:rsidRPr="00E426A9">
        <w:rPr>
          <w:rStyle w:val="Laukeliai"/>
          <w:rFonts w:cs="Arial"/>
          <w:szCs w:val="20"/>
        </w:rPr>
        <w:t xml:space="preserve"> Prekes privalo pasiimti iš Perkančiojo subjekto </w:t>
      </w:r>
      <w:r w:rsidR="00952299" w:rsidRPr="00E426A9">
        <w:rPr>
          <w:rStyle w:val="Laukeliai"/>
          <w:rFonts w:cs="Arial"/>
          <w:szCs w:val="20"/>
        </w:rPr>
        <w:t>ir</w:t>
      </w:r>
      <w:r w:rsidRPr="00E426A9">
        <w:rPr>
          <w:rStyle w:val="Laukeliai"/>
          <w:rFonts w:cs="Arial"/>
          <w:szCs w:val="20"/>
        </w:rPr>
        <w:t xml:space="preserve"> savo lėšomis grąžinti Perkančiojo subjekto nurodytais adresais, iš kurių jos buvo paimtos</w:t>
      </w:r>
      <w:r w:rsidR="003223EB" w:rsidRPr="00E426A9">
        <w:rPr>
          <w:rStyle w:val="Laukeliai"/>
          <w:rFonts w:cs="Arial"/>
          <w:szCs w:val="20"/>
        </w:rPr>
        <w:t>.</w:t>
      </w:r>
    </w:p>
    <w:bookmarkEnd w:id="0"/>
    <w:bookmarkEnd w:id="3"/>
    <w:p w14:paraId="7046E646" w14:textId="26328CC3" w:rsidR="00FC1E11" w:rsidRPr="00E426A9" w:rsidRDefault="00FC1E11" w:rsidP="00A70A30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E426A9">
        <w:rPr>
          <w:rStyle w:val="Laukeliai"/>
          <w:rFonts w:eastAsia="Arial" w:cs="Arial"/>
          <w:b/>
          <w:bCs/>
          <w:szCs w:val="20"/>
        </w:rPr>
        <w:t xml:space="preserve">KARTU SU </w:t>
      </w:r>
      <w:r w:rsidR="00F55F91" w:rsidRPr="00E426A9">
        <w:rPr>
          <w:rStyle w:val="Laukeliai"/>
          <w:rFonts w:eastAsia="Arial" w:cs="Arial"/>
          <w:b/>
          <w:bCs/>
          <w:szCs w:val="20"/>
        </w:rPr>
        <w:t>TEIKIAMOMIS P</w:t>
      </w:r>
      <w:r w:rsidR="0020095C" w:rsidRPr="00E426A9">
        <w:rPr>
          <w:rStyle w:val="Laukeliai"/>
          <w:rFonts w:eastAsia="Arial" w:cs="Arial"/>
          <w:b/>
          <w:bCs/>
          <w:szCs w:val="20"/>
        </w:rPr>
        <w:t>REKĖMIS</w:t>
      </w:r>
      <w:r w:rsidR="00F55F91" w:rsidRPr="00E426A9">
        <w:rPr>
          <w:rStyle w:val="Laukeliai"/>
          <w:rFonts w:eastAsia="Arial" w:cs="Arial"/>
          <w:b/>
          <w:bCs/>
          <w:szCs w:val="20"/>
        </w:rPr>
        <w:t xml:space="preserve"> </w:t>
      </w:r>
      <w:r w:rsidRPr="00E426A9">
        <w:rPr>
          <w:rStyle w:val="Laukeliai"/>
          <w:rFonts w:eastAsia="Arial" w:cs="Arial"/>
          <w:b/>
          <w:bCs/>
          <w:szCs w:val="20"/>
        </w:rPr>
        <w:t>PATEIKIAMI DOKUMENTAI</w:t>
      </w:r>
    </w:p>
    <w:p w14:paraId="074287D1" w14:textId="215A8A63" w:rsidR="00E911EA" w:rsidRPr="00E426A9" w:rsidRDefault="00F32726" w:rsidP="00C92B3B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 w:rsidRPr="00E426A9">
        <w:rPr>
          <w:rStyle w:val="Laukeliai"/>
          <w:rFonts w:cs="Arial"/>
          <w:iCs/>
          <w:szCs w:val="20"/>
        </w:rPr>
        <w:t>Prekių krovimo važtaraštis</w:t>
      </w:r>
      <w:r w:rsidR="009F6E24">
        <w:rPr>
          <w:rStyle w:val="Laukeliai"/>
          <w:rFonts w:cs="Arial"/>
          <w:iCs/>
          <w:szCs w:val="20"/>
        </w:rPr>
        <w:t>.</w:t>
      </w:r>
    </w:p>
    <w:p w14:paraId="7BD790A6" w14:textId="2AD9F96D" w:rsidR="006B3EBE" w:rsidRDefault="00FC1E11" w:rsidP="00C92B3B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 w:rsidRPr="00E426A9">
        <w:rPr>
          <w:rStyle w:val="Laukeliai"/>
          <w:rFonts w:cs="Arial"/>
          <w:iCs/>
          <w:szCs w:val="20"/>
        </w:rPr>
        <w:t>P</w:t>
      </w:r>
      <w:r w:rsidR="00E911EA" w:rsidRPr="00E426A9">
        <w:rPr>
          <w:rStyle w:val="Laukeliai"/>
          <w:rFonts w:cs="Arial"/>
          <w:iCs/>
          <w:szCs w:val="20"/>
        </w:rPr>
        <w:t>rekių</w:t>
      </w:r>
      <w:r w:rsidRPr="00E426A9">
        <w:rPr>
          <w:rStyle w:val="Laukeliai"/>
          <w:rFonts w:cs="Arial"/>
          <w:iCs/>
          <w:szCs w:val="20"/>
        </w:rPr>
        <w:t xml:space="preserve"> priėmimo</w:t>
      </w:r>
      <w:r w:rsidR="006177E9" w:rsidRPr="00E426A9">
        <w:rPr>
          <w:rStyle w:val="Laukeliai"/>
          <w:rFonts w:cs="Arial"/>
          <w:iCs/>
          <w:szCs w:val="20"/>
        </w:rPr>
        <w:t>–</w:t>
      </w:r>
      <w:r w:rsidRPr="00E426A9">
        <w:rPr>
          <w:rStyle w:val="Laukeliai"/>
          <w:rFonts w:cs="Arial"/>
          <w:iCs/>
          <w:szCs w:val="20"/>
        </w:rPr>
        <w:t>perdavimo aktai</w:t>
      </w:r>
      <w:r w:rsidR="00974844" w:rsidRPr="00E426A9">
        <w:rPr>
          <w:rStyle w:val="Laukeliai"/>
          <w:rFonts w:cs="Arial"/>
          <w:iCs/>
          <w:szCs w:val="20"/>
        </w:rPr>
        <w:t>.</w:t>
      </w:r>
    </w:p>
    <w:p w14:paraId="4766F8A3" w14:textId="77777777" w:rsidR="00A00B91" w:rsidRPr="00E426A9" w:rsidRDefault="00A00B91" w:rsidP="00CF58D8">
      <w:pPr>
        <w:ind w:firstLine="0"/>
        <w:rPr>
          <w:rStyle w:val="Laukeliai"/>
          <w:rFonts w:cs="Arial"/>
          <w:iCs/>
          <w:szCs w:val="20"/>
        </w:rPr>
      </w:pPr>
    </w:p>
    <w:sectPr w:rsidR="00A00B91" w:rsidRPr="00E426A9" w:rsidSect="009A4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49" w:bottom="1134" w:left="1134" w:header="425" w:footer="54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A18C7" w14:textId="77777777" w:rsidR="001A48CC" w:rsidRDefault="001A48CC" w:rsidP="002D3D62">
      <w:r>
        <w:separator/>
      </w:r>
    </w:p>
  </w:endnote>
  <w:endnote w:type="continuationSeparator" w:id="0">
    <w:p w14:paraId="6752BFA1" w14:textId="77777777" w:rsidR="001A48CC" w:rsidRDefault="001A48CC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Aptos Narrow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42"/>
      <w:gridCol w:w="1681"/>
    </w:tblGrid>
    <w:tr w:rsidR="00A70A30" w:rsidRPr="000D4EE7" w14:paraId="5EBF47FC" w14:textId="77777777" w:rsidTr="00A70A30">
      <w:tc>
        <w:tcPr>
          <w:tcW w:w="4153" w:type="pct"/>
        </w:tcPr>
        <w:p w14:paraId="71398034" w14:textId="77777777" w:rsidR="00A70A30" w:rsidRPr="000D4EE7" w:rsidRDefault="00A70A30" w:rsidP="00A70A30">
          <w:pPr>
            <w:pStyle w:val="Footer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847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EndPr/>
          <w:sdtContent>
            <w:p w14:paraId="45F83969" w14:textId="77777777" w:rsidR="00A70A30" w:rsidRPr="000D4EE7" w:rsidRDefault="00A70A30" w:rsidP="00A70A30">
              <w:pPr>
                <w:pStyle w:val="Footer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1083EF7" w14:textId="77777777" w:rsidR="00A70A30" w:rsidRDefault="00A70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1551"/>
    </w:tblGrid>
    <w:tr w:rsidR="009167AA" w:rsidRPr="000D4EE7" w14:paraId="62242F11" w14:textId="77777777" w:rsidTr="00AC393B">
      <w:tc>
        <w:tcPr>
          <w:tcW w:w="8080" w:type="dxa"/>
        </w:tcPr>
        <w:p w14:paraId="4D774AF2" w14:textId="77777777" w:rsidR="009167AA" w:rsidRPr="000D4EE7" w:rsidRDefault="009167AA" w:rsidP="009167AA">
          <w:pPr>
            <w:pStyle w:val="Footer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1551" w:type="dxa"/>
        </w:tcPr>
        <w:sdt>
          <w:sdtPr>
            <w:rPr>
              <w:rFonts w:cs="Arial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74830A04" w14:textId="77777777" w:rsidR="009167AA" w:rsidRPr="000D4EE7" w:rsidRDefault="009167AA" w:rsidP="009167AA">
              <w:pPr>
                <w:pStyle w:val="Footer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CB3E29A" w14:textId="77777777" w:rsidR="009167AA" w:rsidRDefault="00916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CBA6F" w14:textId="77777777" w:rsidR="001A48CC" w:rsidRDefault="001A48CC" w:rsidP="002D3D62">
      <w:r>
        <w:separator/>
      </w:r>
    </w:p>
  </w:footnote>
  <w:footnote w:type="continuationSeparator" w:id="0">
    <w:p w14:paraId="3D57964F" w14:textId="77777777" w:rsidR="001A48CC" w:rsidRDefault="001A48CC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8E7F" w14:textId="77777777" w:rsidR="005517EC" w:rsidRDefault="005517EC" w:rsidP="005517EC">
    <w:pPr>
      <w:pStyle w:val="Header"/>
      <w:ind w:firstLine="0"/>
    </w:pPr>
    <w:r>
      <w:rPr>
        <w:noProof/>
      </w:rPr>
      <w:drawing>
        <wp:inline distT="0" distB="0" distL="0" distR="0" wp14:anchorId="2C5B828B" wp14:editId="4DABD142">
          <wp:extent cx="1600200" cy="457200"/>
          <wp:effectExtent l="0" t="0" r="0" b="0"/>
          <wp:docPr id="265301103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 w:rsidRPr="00E71CF5">
      <w:rPr>
        <w:rFonts w:cs="Arial"/>
        <w:sz w:val="14"/>
        <w:szCs w:val="14"/>
      </w:rPr>
      <w:t>FO.3.4.2-1</w:t>
    </w:r>
  </w:p>
  <w:p w14:paraId="10B23A9B" w14:textId="1D223629" w:rsidR="00FC1E11" w:rsidRDefault="00FC1E11" w:rsidP="002D3D62">
    <w:pPr>
      <w:pStyle w:val="Header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4349" w14:textId="30CB9A76" w:rsidR="00FC1E11" w:rsidRDefault="002D3D62" w:rsidP="002D3D62">
    <w:pPr>
      <w:pStyle w:val="Header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1855304085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E71CF5">
      <w:tab/>
    </w:r>
    <w:r w:rsidR="00E71CF5">
      <w:tab/>
    </w:r>
    <w:r w:rsidR="00E71CF5" w:rsidRPr="00E71CF5">
      <w:rPr>
        <w:rFonts w:cs="Arial"/>
        <w:sz w:val="14"/>
        <w:szCs w:val="14"/>
      </w:rPr>
      <w:t>FO.3.4.2-1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606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85338D3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E04182C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907C8F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3"/>
  </w:num>
  <w:num w:numId="2" w16cid:durableId="390009096">
    <w:abstractNumId w:val="2"/>
  </w:num>
  <w:num w:numId="3" w16cid:durableId="288828410">
    <w:abstractNumId w:val="1"/>
  </w:num>
  <w:num w:numId="4" w16cid:durableId="1975020092">
    <w:abstractNumId w:val="9"/>
  </w:num>
  <w:num w:numId="5" w16cid:durableId="541359198">
    <w:abstractNumId w:val="8"/>
  </w:num>
  <w:num w:numId="6" w16cid:durableId="1317764691">
    <w:abstractNumId w:val="7"/>
  </w:num>
  <w:num w:numId="7" w16cid:durableId="610669460">
    <w:abstractNumId w:val="0"/>
  </w:num>
  <w:num w:numId="8" w16cid:durableId="447820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6"/>
  </w:num>
  <w:num w:numId="11" w16cid:durableId="398527214">
    <w:abstractNumId w:val="5"/>
  </w:num>
  <w:num w:numId="12" w16cid:durableId="584924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535"/>
    <w:rsid w:val="000010A6"/>
    <w:rsid w:val="00001692"/>
    <w:rsid w:val="00003005"/>
    <w:rsid w:val="00004570"/>
    <w:rsid w:val="00005DCC"/>
    <w:rsid w:val="00006D7D"/>
    <w:rsid w:val="00007C8B"/>
    <w:rsid w:val="00014BC0"/>
    <w:rsid w:val="00015FD9"/>
    <w:rsid w:val="00020546"/>
    <w:rsid w:val="000210D7"/>
    <w:rsid w:val="00021E89"/>
    <w:rsid w:val="000226DE"/>
    <w:rsid w:val="000257B4"/>
    <w:rsid w:val="00025AF1"/>
    <w:rsid w:val="00026844"/>
    <w:rsid w:val="00026CE7"/>
    <w:rsid w:val="00026E5D"/>
    <w:rsid w:val="0003080C"/>
    <w:rsid w:val="00031D79"/>
    <w:rsid w:val="00032E6A"/>
    <w:rsid w:val="0003382B"/>
    <w:rsid w:val="00036FBF"/>
    <w:rsid w:val="00041E1A"/>
    <w:rsid w:val="00044263"/>
    <w:rsid w:val="00044563"/>
    <w:rsid w:val="00051766"/>
    <w:rsid w:val="00054355"/>
    <w:rsid w:val="00055EEE"/>
    <w:rsid w:val="00056C39"/>
    <w:rsid w:val="00061697"/>
    <w:rsid w:val="00064037"/>
    <w:rsid w:val="000706A0"/>
    <w:rsid w:val="00070ED8"/>
    <w:rsid w:val="00073E42"/>
    <w:rsid w:val="00074904"/>
    <w:rsid w:val="0007515B"/>
    <w:rsid w:val="000774E0"/>
    <w:rsid w:val="00082DF8"/>
    <w:rsid w:val="0008490D"/>
    <w:rsid w:val="00090F70"/>
    <w:rsid w:val="00092178"/>
    <w:rsid w:val="00092204"/>
    <w:rsid w:val="00094EEA"/>
    <w:rsid w:val="000972D8"/>
    <w:rsid w:val="000A11C3"/>
    <w:rsid w:val="000A144F"/>
    <w:rsid w:val="000A277B"/>
    <w:rsid w:val="000A5774"/>
    <w:rsid w:val="000B23EE"/>
    <w:rsid w:val="000B2810"/>
    <w:rsid w:val="000B6050"/>
    <w:rsid w:val="000B641B"/>
    <w:rsid w:val="000C0DE4"/>
    <w:rsid w:val="000C2315"/>
    <w:rsid w:val="000C3717"/>
    <w:rsid w:val="000C6B78"/>
    <w:rsid w:val="000C7F16"/>
    <w:rsid w:val="000D05B4"/>
    <w:rsid w:val="000D1B7B"/>
    <w:rsid w:val="000D5CA9"/>
    <w:rsid w:val="000E2A3D"/>
    <w:rsid w:val="000E31DC"/>
    <w:rsid w:val="000E49EE"/>
    <w:rsid w:val="000E520E"/>
    <w:rsid w:val="000E529C"/>
    <w:rsid w:val="000E5EE3"/>
    <w:rsid w:val="000E61BE"/>
    <w:rsid w:val="000E6F54"/>
    <w:rsid w:val="000E7FD1"/>
    <w:rsid w:val="000F0261"/>
    <w:rsid w:val="000F287A"/>
    <w:rsid w:val="000F536D"/>
    <w:rsid w:val="000F68DA"/>
    <w:rsid w:val="000F6C7B"/>
    <w:rsid w:val="00106477"/>
    <w:rsid w:val="00107769"/>
    <w:rsid w:val="00110A9E"/>
    <w:rsid w:val="0011170F"/>
    <w:rsid w:val="001201F3"/>
    <w:rsid w:val="001209EF"/>
    <w:rsid w:val="001211FD"/>
    <w:rsid w:val="00121873"/>
    <w:rsid w:val="00121EEF"/>
    <w:rsid w:val="0012659A"/>
    <w:rsid w:val="001268CF"/>
    <w:rsid w:val="0012737F"/>
    <w:rsid w:val="00131BD7"/>
    <w:rsid w:val="001343AC"/>
    <w:rsid w:val="00136B27"/>
    <w:rsid w:val="001373BD"/>
    <w:rsid w:val="00137DE7"/>
    <w:rsid w:val="00140DAB"/>
    <w:rsid w:val="00142B95"/>
    <w:rsid w:val="001516AD"/>
    <w:rsid w:val="001525BD"/>
    <w:rsid w:val="00153861"/>
    <w:rsid w:val="00154F48"/>
    <w:rsid w:val="001552A2"/>
    <w:rsid w:val="00164D00"/>
    <w:rsid w:val="00165EBA"/>
    <w:rsid w:val="00166164"/>
    <w:rsid w:val="0016688A"/>
    <w:rsid w:val="001671F3"/>
    <w:rsid w:val="001679E3"/>
    <w:rsid w:val="00167D37"/>
    <w:rsid w:val="00170316"/>
    <w:rsid w:val="001709FB"/>
    <w:rsid w:val="00173BF7"/>
    <w:rsid w:val="00175FD1"/>
    <w:rsid w:val="00191717"/>
    <w:rsid w:val="00196E47"/>
    <w:rsid w:val="001A3061"/>
    <w:rsid w:val="001A48CC"/>
    <w:rsid w:val="001A4C4E"/>
    <w:rsid w:val="001A530B"/>
    <w:rsid w:val="001A6475"/>
    <w:rsid w:val="001A6D88"/>
    <w:rsid w:val="001B0335"/>
    <w:rsid w:val="001B18DB"/>
    <w:rsid w:val="001C105E"/>
    <w:rsid w:val="001C37C5"/>
    <w:rsid w:val="001C3A23"/>
    <w:rsid w:val="001C3CCF"/>
    <w:rsid w:val="001C4BC3"/>
    <w:rsid w:val="001C567B"/>
    <w:rsid w:val="001C5E52"/>
    <w:rsid w:val="001C7498"/>
    <w:rsid w:val="001C7DF2"/>
    <w:rsid w:val="001D5791"/>
    <w:rsid w:val="001D6142"/>
    <w:rsid w:val="001D68A2"/>
    <w:rsid w:val="001D77A7"/>
    <w:rsid w:val="001D7BC4"/>
    <w:rsid w:val="001E3258"/>
    <w:rsid w:val="001E3397"/>
    <w:rsid w:val="001E5748"/>
    <w:rsid w:val="001E6918"/>
    <w:rsid w:val="001F06BF"/>
    <w:rsid w:val="001F06FA"/>
    <w:rsid w:val="001F2411"/>
    <w:rsid w:val="001F27E8"/>
    <w:rsid w:val="001F2ABD"/>
    <w:rsid w:val="001F56F4"/>
    <w:rsid w:val="001F70D7"/>
    <w:rsid w:val="0020095C"/>
    <w:rsid w:val="00202272"/>
    <w:rsid w:val="00202AED"/>
    <w:rsid w:val="00202ED0"/>
    <w:rsid w:val="00203486"/>
    <w:rsid w:val="00204B55"/>
    <w:rsid w:val="002054F7"/>
    <w:rsid w:val="00205703"/>
    <w:rsid w:val="00211742"/>
    <w:rsid w:val="002122BA"/>
    <w:rsid w:val="00215461"/>
    <w:rsid w:val="00216DE3"/>
    <w:rsid w:val="00217384"/>
    <w:rsid w:val="00217A17"/>
    <w:rsid w:val="00221ECC"/>
    <w:rsid w:val="002224D7"/>
    <w:rsid w:val="00232B33"/>
    <w:rsid w:val="00233FA2"/>
    <w:rsid w:val="002341CE"/>
    <w:rsid w:val="00237400"/>
    <w:rsid w:val="00244D2B"/>
    <w:rsid w:val="002473B0"/>
    <w:rsid w:val="002509BE"/>
    <w:rsid w:val="00251719"/>
    <w:rsid w:val="00251FFA"/>
    <w:rsid w:val="00252D28"/>
    <w:rsid w:val="00254842"/>
    <w:rsid w:val="002566FB"/>
    <w:rsid w:val="00257E54"/>
    <w:rsid w:val="00260D09"/>
    <w:rsid w:val="0026552B"/>
    <w:rsid w:val="0027086F"/>
    <w:rsid w:val="00273858"/>
    <w:rsid w:val="00273C23"/>
    <w:rsid w:val="00274443"/>
    <w:rsid w:val="00276524"/>
    <w:rsid w:val="00276C7A"/>
    <w:rsid w:val="002775AA"/>
    <w:rsid w:val="00277987"/>
    <w:rsid w:val="0028186A"/>
    <w:rsid w:val="002861F7"/>
    <w:rsid w:val="002865AF"/>
    <w:rsid w:val="002871B9"/>
    <w:rsid w:val="002875A2"/>
    <w:rsid w:val="00290FF8"/>
    <w:rsid w:val="002916AB"/>
    <w:rsid w:val="00291969"/>
    <w:rsid w:val="00292F56"/>
    <w:rsid w:val="00293F14"/>
    <w:rsid w:val="00296E6C"/>
    <w:rsid w:val="002A430F"/>
    <w:rsid w:val="002A52FE"/>
    <w:rsid w:val="002B1A96"/>
    <w:rsid w:val="002B3690"/>
    <w:rsid w:val="002B3824"/>
    <w:rsid w:val="002B5248"/>
    <w:rsid w:val="002B58B2"/>
    <w:rsid w:val="002B68C4"/>
    <w:rsid w:val="002C29FC"/>
    <w:rsid w:val="002C336B"/>
    <w:rsid w:val="002C5C47"/>
    <w:rsid w:val="002D2C4C"/>
    <w:rsid w:val="002D3D62"/>
    <w:rsid w:val="002D56A4"/>
    <w:rsid w:val="002D690B"/>
    <w:rsid w:val="002D7C7E"/>
    <w:rsid w:val="002E00CC"/>
    <w:rsid w:val="002E252B"/>
    <w:rsid w:val="002E3735"/>
    <w:rsid w:val="002F0833"/>
    <w:rsid w:val="002F34F0"/>
    <w:rsid w:val="002F3B58"/>
    <w:rsid w:val="002F553D"/>
    <w:rsid w:val="002F5B41"/>
    <w:rsid w:val="00300B53"/>
    <w:rsid w:val="00302CEB"/>
    <w:rsid w:val="00307179"/>
    <w:rsid w:val="003114B8"/>
    <w:rsid w:val="00312092"/>
    <w:rsid w:val="0032093A"/>
    <w:rsid w:val="003223EB"/>
    <w:rsid w:val="00325B36"/>
    <w:rsid w:val="00325D76"/>
    <w:rsid w:val="00327CC9"/>
    <w:rsid w:val="00330ACF"/>
    <w:rsid w:val="00330B94"/>
    <w:rsid w:val="00331D62"/>
    <w:rsid w:val="00333515"/>
    <w:rsid w:val="00333A96"/>
    <w:rsid w:val="00333AD6"/>
    <w:rsid w:val="00333E3C"/>
    <w:rsid w:val="00341DCE"/>
    <w:rsid w:val="00342AF3"/>
    <w:rsid w:val="00345B03"/>
    <w:rsid w:val="00351BFC"/>
    <w:rsid w:val="003546B4"/>
    <w:rsid w:val="00356785"/>
    <w:rsid w:val="00356874"/>
    <w:rsid w:val="0036125A"/>
    <w:rsid w:val="00364D84"/>
    <w:rsid w:val="00364EB4"/>
    <w:rsid w:val="0036519C"/>
    <w:rsid w:val="0036727F"/>
    <w:rsid w:val="00367300"/>
    <w:rsid w:val="00370569"/>
    <w:rsid w:val="003719CE"/>
    <w:rsid w:val="00371DE7"/>
    <w:rsid w:val="00372E83"/>
    <w:rsid w:val="0037340F"/>
    <w:rsid w:val="00375DB4"/>
    <w:rsid w:val="0038091B"/>
    <w:rsid w:val="00383CEA"/>
    <w:rsid w:val="003876CD"/>
    <w:rsid w:val="00393B4F"/>
    <w:rsid w:val="00395633"/>
    <w:rsid w:val="003977CE"/>
    <w:rsid w:val="003A017B"/>
    <w:rsid w:val="003A23A4"/>
    <w:rsid w:val="003A3BC9"/>
    <w:rsid w:val="003B0048"/>
    <w:rsid w:val="003B09D1"/>
    <w:rsid w:val="003B4233"/>
    <w:rsid w:val="003C0286"/>
    <w:rsid w:val="003C0735"/>
    <w:rsid w:val="003C1F94"/>
    <w:rsid w:val="003C2EE6"/>
    <w:rsid w:val="003C31E8"/>
    <w:rsid w:val="003C3C8B"/>
    <w:rsid w:val="003C4BED"/>
    <w:rsid w:val="003C5276"/>
    <w:rsid w:val="003C6EAA"/>
    <w:rsid w:val="003C731B"/>
    <w:rsid w:val="003C75CE"/>
    <w:rsid w:val="003C7682"/>
    <w:rsid w:val="003C783A"/>
    <w:rsid w:val="003D02DF"/>
    <w:rsid w:val="003D3BD3"/>
    <w:rsid w:val="003E14F6"/>
    <w:rsid w:val="003E44B7"/>
    <w:rsid w:val="003E631D"/>
    <w:rsid w:val="003F01F1"/>
    <w:rsid w:val="003F6653"/>
    <w:rsid w:val="003F7CB5"/>
    <w:rsid w:val="003F7EB2"/>
    <w:rsid w:val="004014B8"/>
    <w:rsid w:val="00402444"/>
    <w:rsid w:val="0040250C"/>
    <w:rsid w:val="0040285E"/>
    <w:rsid w:val="00402AE3"/>
    <w:rsid w:val="004030B4"/>
    <w:rsid w:val="0041045A"/>
    <w:rsid w:val="00410575"/>
    <w:rsid w:val="00410801"/>
    <w:rsid w:val="00411E9B"/>
    <w:rsid w:val="0041311F"/>
    <w:rsid w:val="0041346B"/>
    <w:rsid w:val="0041352E"/>
    <w:rsid w:val="00413805"/>
    <w:rsid w:val="00413E71"/>
    <w:rsid w:val="00420386"/>
    <w:rsid w:val="00421A6B"/>
    <w:rsid w:val="004256EE"/>
    <w:rsid w:val="0042723C"/>
    <w:rsid w:val="00427EFD"/>
    <w:rsid w:val="00431C7E"/>
    <w:rsid w:val="004321C4"/>
    <w:rsid w:val="004351F5"/>
    <w:rsid w:val="004377AE"/>
    <w:rsid w:val="00437B26"/>
    <w:rsid w:val="004429BC"/>
    <w:rsid w:val="00446959"/>
    <w:rsid w:val="0044728C"/>
    <w:rsid w:val="00447B4E"/>
    <w:rsid w:val="00450FEB"/>
    <w:rsid w:val="004527AE"/>
    <w:rsid w:val="00454680"/>
    <w:rsid w:val="00456ACE"/>
    <w:rsid w:val="00457067"/>
    <w:rsid w:val="00457E16"/>
    <w:rsid w:val="00465088"/>
    <w:rsid w:val="004658F3"/>
    <w:rsid w:val="00472514"/>
    <w:rsid w:val="00472CFF"/>
    <w:rsid w:val="00474852"/>
    <w:rsid w:val="00475E2D"/>
    <w:rsid w:val="0047704D"/>
    <w:rsid w:val="004809B6"/>
    <w:rsid w:val="0048350B"/>
    <w:rsid w:val="00485583"/>
    <w:rsid w:val="00487377"/>
    <w:rsid w:val="00487660"/>
    <w:rsid w:val="00490EC9"/>
    <w:rsid w:val="00492FF2"/>
    <w:rsid w:val="00493A9D"/>
    <w:rsid w:val="00494024"/>
    <w:rsid w:val="00494791"/>
    <w:rsid w:val="00497CCE"/>
    <w:rsid w:val="004A1F56"/>
    <w:rsid w:val="004A3856"/>
    <w:rsid w:val="004B0F74"/>
    <w:rsid w:val="004B4227"/>
    <w:rsid w:val="004B5005"/>
    <w:rsid w:val="004B66EC"/>
    <w:rsid w:val="004B7029"/>
    <w:rsid w:val="004C0E80"/>
    <w:rsid w:val="004C444B"/>
    <w:rsid w:val="004C4C18"/>
    <w:rsid w:val="004C5BBD"/>
    <w:rsid w:val="004D00BD"/>
    <w:rsid w:val="004D1AE4"/>
    <w:rsid w:val="004D3468"/>
    <w:rsid w:val="004D47A5"/>
    <w:rsid w:val="004D7D92"/>
    <w:rsid w:val="004E1E8C"/>
    <w:rsid w:val="004E2778"/>
    <w:rsid w:val="004E2906"/>
    <w:rsid w:val="004E3440"/>
    <w:rsid w:val="004E346B"/>
    <w:rsid w:val="004E3BAE"/>
    <w:rsid w:val="004E41AC"/>
    <w:rsid w:val="004E5EAD"/>
    <w:rsid w:val="004E68F8"/>
    <w:rsid w:val="004E6E5E"/>
    <w:rsid w:val="004E707C"/>
    <w:rsid w:val="004E7826"/>
    <w:rsid w:val="004F3830"/>
    <w:rsid w:val="00502D2C"/>
    <w:rsid w:val="00504363"/>
    <w:rsid w:val="00505F28"/>
    <w:rsid w:val="005062ED"/>
    <w:rsid w:val="00507B6F"/>
    <w:rsid w:val="00510047"/>
    <w:rsid w:val="00510839"/>
    <w:rsid w:val="00510C8F"/>
    <w:rsid w:val="00510D4C"/>
    <w:rsid w:val="0051167B"/>
    <w:rsid w:val="00511CEB"/>
    <w:rsid w:val="005161E9"/>
    <w:rsid w:val="00523E51"/>
    <w:rsid w:val="00524EF6"/>
    <w:rsid w:val="00525A6B"/>
    <w:rsid w:val="0053150B"/>
    <w:rsid w:val="00532A40"/>
    <w:rsid w:val="00533639"/>
    <w:rsid w:val="005350CD"/>
    <w:rsid w:val="00545C45"/>
    <w:rsid w:val="00545DCE"/>
    <w:rsid w:val="00547F2B"/>
    <w:rsid w:val="005505EE"/>
    <w:rsid w:val="005511B5"/>
    <w:rsid w:val="005517EC"/>
    <w:rsid w:val="00552DEC"/>
    <w:rsid w:val="00552F98"/>
    <w:rsid w:val="0055637F"/>
    <w:rsid w:val="00557D00"/>
    <w:rsid w:val="0056044C"/>
    <w:rsid w:val="0056317A"/>
    <w:rsid w:val="005661C1"/>
    <w:rsid w:val="005702E0"/>
    <w:rsid w:val="0057152C"/>
    <w:rsid w:val="00573A1F"/>
    <w:rsid w:val="0057438C"/>
    <w:rsid w:val="00575CA6"/>
    <w:rsid w:val="0058077A"/>
    <w:rsid w:val="00581AA9"/>
    <w:rsid w:val="0058252C"/>
    <w:rsid w:val="00582E0B"/>
    <w:rsid w:val="00590263"/>
    <w:rsid w:val="005912FB"/>
    <w:rsid w:val="00592B98"/>
    <w:rsid w:val="00593D50"/>
    <w:rsid w:val="005959C6"/>
    <w:rsid w:val="0059701A"/>
    <w:rsid w:val="005A0FEA"/>
    <w:rsid w:val="005A6D76"/>
    <w:rsid w:val="005B1956"/>
    <w:rsid w:val="005B6317"/>
    <w:rsid w:val="005C08FE"/>
    <w:rsid w:val="005C0C61"/>
    <w:rsid w:val="005C18A6"/>
    <w:rsid w:val="005C2310"/>
    <w:rsid w:val="005C3326"/>
    <w:rsid w:val="005C49A3"/>
    <w:rsid w:val="005C69EE"/>
    <w:rsid w:val="005C7D5B"/>
    <w:rsid w:val="005D5674"/>
    <w:rsid w:val="005D68BC"/>
    <w:rsid w:val="005D736F"/>
    <w:rsid w:val="005D768F"/>
    <w:rsid w:val="005F034F"/>
    <w:rsid w:val="005F1C0A"/>
    <w:rsid w:val="005F1DE5"/>
    <w:rsid w:val="005F6FCC"/>
    <w:rsid w:val="005F7605"/>
    <w:rsid w:val="005F7B79"/>
    <w:rsid w:val="006008D6"/>
    <w:rsid w:val="006010EF"/>
    <w:rsid w:val="006032C0"/>
    <w:rsid w:val="006041D1"/>
    <w:rsid w:val="00605713"/>
    <w:rsid w:val="0060574F"/>
    <w:rsid w:val="006060A0"/>
    <w:rsid w:val="00611AAB"/>
    <w:rsid w:val="00612AF2"/>
    <w:rsid w:val="00613696"/>
    <w:rsid w:val="006167DF"/>
    <w:rsid w:val="006177E9"/>
    <w:rsid w:val="00617CB0"/>
    <w:rsid w:val="00624A1D"/>
    <w:rsid w:val="00624D0D"/>
    <w:rsid w:val="00625F0D"/>
    <w:rsid w:val="00627821"/>
    <w:rsid w:val="006301C7"/>
    <w:rsid w:val="00630ADF"/>
    <w:rsid w:val="00631D19"/>
    <w:rsid w:val="00633524"/>
    <w:rsid w:val="00633CC3"/>
    <w:rsid w:val="00635DB4"/>
    <w:rsid w:val="00637036"/>
    <w:rsid w:val="0064070D"/>
    <w:rsid w:val="00646232"/>
    <w:rsid w:val="00650D5D"/>
    <w:rsid w:val="006549B1"/>
    <w:rsid w:val="00655214"/>
    <w:rsid w:val="006553D3"/>
    <w:rsid w:val="00655491"/>
    <w:rsid w:val="00655FF0"/>
    <w:rsid w:val="00656055"/>
    <w:rsid w:val="006565B6"/>
    <w:rsid w:val="00657AC0"/>
    <w:rsid w:val="00657E05"/>
    <w:rsid w:val="0066060F"/>
    <w:rsid w:val="00662848"/>
    <w:rsid w:val="00662B13"/>
    <w:rsid w:val="0066319E"/>
    <w:rsid w:val="00665762"/>
    <w:rsid w:val="00666A19"/>
    <w:rsid w:val="00670185"/>
    <w:rsid w:val="0067036C"/>
    <w:rsid w:val="006750FE"/>
    <w:rsid w:val="0067535A"/>
    <w:rsid w:val="006754C8"/>
    <w:rsid w:val="006804FE"/>
    <w:rsid w:val="00680FA9"/>
    <w:rsid w:val="00683DDC"/>
    <w:rsid w:val="00684C1F"/>
    <w:rsid w:val="00685DCF"/>
    <w:rsid w:val="00692018"/>
    <w:rsid w:val="00693A7F"/>
    <w:rsid w:val="00693C25"/>
    <w:rsid w:val="006953F7"/>
    <w:rsid w:val="00696ADE"/>
    <w:rsid w:val="006A0318"/>
    <w:rsid w:val="006A0B70"/>
    <w:rsid w:val="006A3B75"/>
    <w:rsid w:val="006A450A"/>
    <w:rsid w:val="006B16BD"/>
    <w:rsid w:val="006B3C3F"/>
    <w:rsid w:val="006B3EBE"/>
    <w:rsid w:val="006B42AA"/>
    <w:rsid w:val="006B4771"/>
    <w:rsid w:val="006B6980"/>
    <w:rsid w:val="006C01DD"/>
    <w:rsid w:val="006C0B75"/>
    <w:rsid w:val="006C3E8F"/>
    <w:rsid w:val="006C45A2"/>
    <w:rsid w:val="006C5114"/>
    <w:rsid w:val="006C59A8"/>
    <w:rsid w:val="006D0C61"/>
    <w:rsid w:val="006D0EB5"/>
    <w:rsid w:val="006D45E8"/>
    <w:rsid w:val="006D4895"/>
    <w:rsid w:val="006D48ED"/>
    <w:rsid w:val="006D55DE"/>
    <w:rsid w:val="006E51FA"/>
    <w:rsid w:val="006E5DCB"/>
    <w:rsid w:val="006F3EA5"/>
    <w:rsid w:val="006F4495"/>
    <w:rsid w:val="006F5048"/>
    <w:rsid w:val="00706479"/>
    <w:rsid w:val="00710F95"/>
    <w:rsid w:val="00713508"/>
    <w:rsid w:val="007139F8"/>
    <w:rsid w:val="007153D9"/>
    <w:rsid w:val="007208A8"/>
    <w:rsid w:val="0072468D"/>
    <w:rsid w:val="0072512B"/>
    <w:rsid w:val="007301C0"/>
    <w:rsid w:val="00731756"/>
    <w:rsid w:val="00733429"/>
    <w:rsid w:val="007345AA"/>
    <w:rsid w:val="00735A97"/>
    <w:rsid w:val="00735E16"/>
    <w:rsid w:val="00736825"/>
    <w:rsid w:val="0073766E"/>
    <w:rsid w:val="007378E1"/>
    <w:rsid w:val="0074047D"/>
    <w:rsid w:val="00742E85"/>
    <w:rsid w:val="00744A12"/>
    <w:rsid w:val="00747804"/>
    <w:rsid w:val="00753588"/>
    <w:rsid w:val="00755AF7"/>
    <w:rsid w:val="007571DA"/>
    <w:rsid w:val="0075765C"/>
    <w:rsid w:val="00757E88"/>
    <w:rsid w:val="00762E59"/>
    <w:rsid w:val="00770156"/>
    <w:rsid w:val="00770CC6"/>
    <w:rsid w:val="007713F1"/>
    <w:rsid w:val="0077358F"/>
    <w:rsid w:val="00775C6C"/>
    <w:rsid w:val="00776E93"/>
    <w:rsid w:val="00777BB7"/>
    <w:rsid w:val="00780B2A"/>
    <w:rsid w:val="00782074"/>
    <w:rsid w:val="00782E94"/>
    <w:rsid w:val="00782EEA"/>
    <w:rsid w:val="007862B3"/>
    <w:rsid w:val="00786BA0"/>
    <w:rsid w:val="007917CD"/>
    <w:rsid w:val="007939AB"/>
    <w:rsid w:val="00793C5E"/>
    <w:rsid w:val="00794E24"/>
    <w:rsid w:val="00795A4F"/>
    <w:rsid w:val="00796907"/>
    <w:rsid w:val="007A0418"/>
    <w:rsid w:val="007A0A6D"/>
    <w:rsid w:val="007A14F0"/>
    <w:rsid w:val="007A405E"/>
    <w:rsid w:val="007A4EB7"/>
    <w:rsid w:val="007A70ED"/>
    <w:rsid w:val="007A78EC"/>
    <w:rsid w:val="007B2AA5"/>
    <w:rsid w:val="007B2E59"/>
    <w:rsid w:val="007B36EE"/>
    <w:rsid w:val="007C01FD"/>
    <w:rsid w:val="007C5652"/>
    <w:rsid w:val="007C71D9"/>
    <w:rsid w:val="007D0E6D"/>
    <w:rsid w:val="007D2156"/>
    <w:rsid w:val="007D2195"/>
    <w:rsid w:val="007D5E3B"/>
    <w:rsid w:val="007E15ED"/>
    <w:rsid w:val="007E20F5"/>
    <w:rsid w:val="007E22FD"/>
    <w:rsid w:val="007E394A"/>
    <w:rsid w:val="007E6FDD"/>
    <w:rsid w:val="007F1179"/>
    <w:rsid w:val="007F3202"/>
    <w:rsid w:val="00800B47"/>
    <w:rsid w:val="00801491"/>
    <w:rsid w:val="008025B0"/>
    <w:rsid w:val="0080364A"/>
    <w:rsid w:val="00803A31"/>
    <w:rsid w:val="0080613A"/>
    <w:rsid w:val="00816047"/>
    <w:rsid w:val="008176C8"/>
    <w:rsid w:val="00817F88"/>
    <w:rsid w:val="00820454"/>
    <w:rsid w:val="00823988"/>
    <w:rsid w:val="00824B6A"/>
    <w:rsid w:val="008275CF"/>
    <w:rsid w:val="00831CFC"/>
    <w:rsid w:val="00831FD9"/>
    <w:rsid w:val="00832210"/>
    <w:rsid w:val="00834430"/>
    <w:rsid w:val="00834EA9"/>
    <w:rsid w:val="00835491"/>
    <w:rsid w:val="00843E86"/>
    <w:rsid w:val="0084556B"/>
    <w:rsid w:val="00847B0F"/>
    <w:rsid w:val="00850AD8"/>
    <w:rsid w:val="00852647"/>
    <w:rsid w:val="0086145E"/>
    <w:rsid w:val="00861476"/>
    <w:rsid w:val="00862472"/>
    <w:rsid w:val="00863856"/>
    <w:rsid w:val="00866C04"/>
    <w:rsid w:val="0087052B"/>
    <w:rsid w:val="0087222C"/>
    <w:rsid w:val="008726C4"/>
    <w:rsid w:val="00873C8B"/>
    <w:rsid w:val="00873F48"/>
    <w:rsid w:val="00876434"/>
    <w:rsid w:val="00880E9D"/>
    <w:rsid w:val="008821D4"/>
    <w:rsid w:val="00885D8F"/>
    <w:rsid w:val="008863D4"/>
    <w:rsid w:val="0089137C"/>
    <w:rsid w:val="00892C2F"/>
    <w:rsid w:val="008947B8"/>
    <w:rsid w:val="00895919"/>
    <w:rsid w:val="008A1B12"/>
    <w:rsid w:val="008A44BB"/>
    <w:rsid w:val="008A54BC"/>
    <w:rsid w:val="008A6D4A"/>
    <w:rsid w:val="008A71CE"/>
    <w:rsid w:val="008B0F3F"/>
    <w:rsid w:val="008B2BEF"/>
    <w:rsid w:val="008B3997"/>
    <w:rsid w:val="008B3E12"/>
    <w:rsid w:val="008B47D1"/>
    <w:rsid w:val="008B4ED0"/>
    <w:rsid w:val="008B7415"/>
    <w:rsid w:val="008C1DE3"/>
    <w:rsid w:val="008C2C92"/>
    <w:rsid w:val="008C3B5D"/>
    <w:rsid w:val="008C431F"/>
    <w:rsid w:val="008C62F0"/>
    <w:rsid w:val="008D0821"/>
    <w:rsid w:val="008D2E50"/>
    <w:rsid w:val="008D4473"/>
    <w:rsid w:val="008D5442"/>
    <w:rsid w:val="008D7114"/>
    <w:rsid w:val="008E2D12"/>
    <w:rsid w:val="008E4094"/>
    <w:rsid w:val="008E5B08"/>
    <w:rsid w:val="008E5B36"/>
    <w:rsid w:val="008F440B"/>
    <w:rsid w:val="008F4467"/>
    <w:rsid w:val="008F7517"/>
    <w:rsid w:val="008F7ED1"/>
    <w:rsid w:val="009024EA"/>
    <w:rsid w:val="00902805"/>
    <w:rsid w:val="00902D5E"/>
    <w:rsid w:val="00902DFE"/>
    <w:rsid w:val="00904D57"/>
    <w:rsid w:val="00912C5F"/>
    <w:rsid w:val="00913617"/>
    <w:rsid w:val="009148F5"/>
    <w:rsid w:val="00914EF6"/>
    <w:rsid w:val="009167AA"/>
    <w:rsid w:val="00922AA7"/>
    <w:rsid w:val="00922F2C"/>
    <w:rsid w:val="009250AD"/>
    <w:rsid w:val="0092603C"/>
    <w:rsid w:val="00926A7C"/>
    <w:rsid w:val="00927FB1"/>
    <w:rsid w:val="00931C4D"/>
    <w:rsid w:val="00936B18"/>
    <w:rsid w:val="00940E34"/>
    <w:rsid w:val="00943901"/>
    <w:rsid w:val="00944584"/>
    <w:rsid w:val="00945CFA"/>
    <w:rsid w:val="009514FA"/>
    <w:rsid w:val="00951B52"/>
    <w:rsid w:val="00951D10"/>
    <w:rsid w:val="00952299"/>
    <w:rsid w:val="00952B71"/>
    <w:rsid w:val="009535C8"/>
    <w:rsid w:val="00955D6C"/>
    <w:rsid w:val="00955E40"/>
    <w:rsid w:val="00962A80"/>
    <w:rsid w:val="009635AF"/>
    <w:rsid w:val="009650CD"/>
    <w:rsid w:val="00965485"/>
    <w:rsid w:val="00966491"/>
    <w:rsid w:val="00971961"/>
    <w:rsid w:val="00974844"/>
    <w:rsid w:val="00976CCE"/>
    <w:rsid w:val="00980A28"/>
    <w:rsid w:val="009840DD"/>
    <w:rsid w:val="00985A94"/>
    <w:rsid w:val="00991F67"/>
    <w:rsid w:val="009926B3"/>
    <w:rsid w:val="0099366A"/>
    <w:rsid w:val="009A2FA8"/>
    <w:rsid w:val="009A48F9"/>
    <w:rsid w:val="009A4983"/>
    <w:rsid w:val="009A5D27"/>
    <w:rsid w:val="009B287F"/>
    <w:rsid w:val="009B3F51"/>
    <w:rsid w:val="009B5075"/>
    <w:rsid w:val="009B6D0E"/>
    <w:rsid w:val="009C0D37"/>
    <w:rsid w:val="009C13CC"/>
    <w:rsid w:val="009C1812"/>
    <w:rsid w:val="009C324A"/>
    <w:rsid w:val="009C7FFE"/>
    <w:rsid w:val="009D0D35"/>
    <w:rsid w:val="009D2411"/>
    <w:rsid w:val="009D253E"/>
    <w:rsid w:val="009D3D8D"/>
    <w:rsid w:val="009D49C8"/>
    <w:rsid w:val="009D59C4"/>
    <w:rsid w:val="009D62D6"/>
    <w:rsid w:val="009D75D2"/>
    <w:rsid w:val="009E01BC"/>
    <w:rsid w:val="009E031D"/>
    <w:rsid w:val="009E17BE"/>
    <w:rsid w:val="009E263B"/>
    <w:rsid w:val="009E27BA"/>
    <w:rsid w:val="009E27DE"/>
    <w:rsid w:val="009E2A99"/>
    <w:rsid w:val="009E5056"/>
    <w:rsid w:val="009E643A"/>
    <w:rsid w:val="009E6515"/>
    <w:rsid w:val="009E78C5"/>
    <w:rsid w:val="009F004F"/>
    <w:rsid w:val="009F0D48"/>
    <w:rsid w:val="009F0F8E"/>
    <w:rsid w:val="009F0F97"/>
    <w:rsid w:val="009F214F"/>
    <w:rsid w:val="009F2B0E"/>
    <w:rsid w:val="009F557B"/>
    <w:rsid w:val="009F6E24"/>
    <w:rsid w:val="00A00733"/>
    <w:rsid w:val="00A00B91"/>
    <w:rsid w:val="00A036A4"/>
    <w:rsid w:val="00A04434"/>
    <w:rsid w:val="00A12BF4"/>
    <w:rsid w:val="00A1746F"/>
    <w:rsid w:val="00A17F1D"/>
    <w:rsid w:val="00A24F69"/>
    <w:rsid w:val="00A25F32"/>
    <w:rsid w:val="00A264ED"/>
    <w:rsid w:val="00A277B3"/>
    <w:rsid w:val="00A277E2"/>
    <w:rsid w:val="00A3078A"/>
    <w:rsid w:val="00A3090F"/>
    <w:rsid w:val="00A3170A"/>
    <w:rsid w:val="00A32D4F"/>
    <w:rsid w:val="00A3643E"/>
    <w:rsid w:val="00A405B8"/>
    <w:rsid w:val="00A42A34"/>
    <w:rsid w:val="00A42F95"/>
    <w:rsid w:val="00A43AB3"/>
    <w:rsid w:val="00A44D8A"/>
    <w:rsid w:val="00A44E58"/>
    <w:rsid w:val="00A507C7"/>
    <w:rsid w:val="00A5417A"/>
    <w:rsid w:val="00A547F5"/>
    <w:rsid w:val="00A54B3B"/>
    <w:rsid w:val="00A56A32"/>
    <w:rsid w:val="00A619CD"/>
    <w:rsid w:val="00A700CE"/>
    <w:rsid w:val="00A70A30"/>
    <w:rsid w:val="00A71D56"/>
    <w:rsid w:val="00A72F77"/>
    <w:rsid w:val="00A73E30"/>
    <w:rsid w:val="00A74CF4"/>
    <w:rsid w:val="00A7663C"/>
    <w:rsid w:val="00A76EF1"/>
    <w:rsid w:val="00A7713D"/>
    <w:rsid w:val="00A80D4A"/>
    <w:rsid w:val="00A8362A"/>
    <w:rsid w:val="00A8529D"/>
    <w:rsid w:val="00A8640A"/>
    <w:rsid w:val="00A86800"/>
    <w:rsid w:val="00A86C6E"/>
    <w:rsid w:val="00A90149"/>
    <w:rsid w:val="00A90596"/>
    <w:rsid w:val="00A90F89"/>
    <w:rsid w:val="00A92C3F"/>
    <w:rsid w:val="00A93242"/>
    <w:rsid w:val="00A9367E"/>
    <w:rsid w:val="00A95CB8"/>
    <w:rsid w:val="00A96658"/>
    <w:rsid w:val="00A97198"/>
    <w:rsid w:val="00AA23B8"/>
    <w:rsid w:val="00AA3960"/>
    <w:rsid w:val="00AA48FF"/>
    <w:rsid w:val="00AA7E3E"/>
    <w:rsid w:val="00AB018E"/>
    <w:rsid w:val="00AB44C1"/>
    <w:rsid w:val="00AB5C74"/>
    <w:rsid w:val="00AB7B53"/>
    <w:rsid w:val="00AC393B"/>
    <w:rsid w:val="00AC59BD"/>
    <w:rsid w:val="00AC7827"/>
    <w:rsid w:val="00AD0452"/>
    <w:rsid w:val="00AD237C"/>
    <w:rsid w:val="00AD285C"/>
    <w:rsid w:val="00AD6ED3"/>
    <w:rsid w:val="00AE4939"/>
    <w:rsid w:val="00AE7DD1"/>
    <w:rsid w:val="00AF04E7"/>
    <w:rsid w:val="00AF399E"/>
    <w:rsid w:val="00AF440B"/>
    <w:rsid w:val="00AF45AB"/>
    <w:rsid w:val="00AF556D"/>
    <w:rsid w:val="00AF5901"/>
    <w:rsid w:val="00AF74A3"/>
    <w:rsid w:val="00B01109"/>
    <w:rsid w:val="00B019DF"/>
    <w:rsid w:val="00B03F80"/>
    <w:rsid w:val="00B0512D"/>
    <w:rsid w:val="00B11D88"/>
    <w:rsid w:val="00B13EF5"/>
    <w:rsid w:val="00B26E53"/>
    <w:rsid w:val="00B27454"/>
    <w:rsid w:val="00B27E57"/>
    <w:rsid w:val="00B307BD"/>
    <w:rsid w:val="00B30DB6"/>
    <w:rsid w:val="00B3248F"/>
    <w:rsid w:val="00B33901"/>
    <w:rsid w:val="00B34BB2"/>
    <w:rsid w:val="00B374AD"/>
    <w:rsid w:val="00B430EC"/>
    <w:rsid w:val="00B4338B"/>
    <w:rsid w:val="00B45ED6"/>
    <w:rsid w:val="00B4614C"/>
    <w:rsid w:val="00B50284"/>
    <w:rsid w:val="00B60A06"/>
    <w:rsid w:val="00B61D34"/>
    <w:rsid w:val="00B63239"/>
    <w:rsid w:val="00B63773"/>
    <w:rsid w:val="00B66A53"/>
    <w:rsid w:val="00B67338"/>
    <w:rsid w:val="00B676D9"/>
    <w:rsid w:val="00B70432"/>
    <w:rsid w:val="00B70D8D"/>
    <w:rsid w:val="00B72545"/>
    <w:rsid w:val="00B74907"/>
    <w:rsid w:val="00B7533C"/>
    <w:rsid w:val="00B8001E"/>
    <w:rsid w:val="00B80BEA"/>
    <w:rsid w:val="00B81B8F"/>
    <w:rsid w:val="00B81CA1"/>
    <w:rsid w:val="00B82105"/>
    <w:rsid w:val="00B82D23"/>
    <w:rsid w:val="00B87C08"/>
    <w:rsid w:val="00B91C6D"/>
    <w:rsid w:val="00B96BED"/>
    <w:rsid w:val="00BA38B0"/>
    <w:rsid w:val="00BA6BD8"/>
    <w:rsid w:val="00BB0AAE"/>
    <w:rsid w:val="00BB2BF9"/>
    <w:rsid w:val="00BB4C78"/>
    <w:rsid w:val="00BC2049"/>
    <w:rsid w:val="00BC4789"/>
    <w:rsid w:val="00BC7477"/>
    <w:rsid w:val="00BD032A"/>
    <w:rsid w:val="00BD1201"/>
    <w:rsid w:val="00BD1B6F"/>
    <w:rsid w:val="00BD22B0"/>
    <w:rsid w:val="00BD4249"/>
    <w:rsid w:val="00BE0262"/>
    <w:rsid w:val="00BE0D06"/>
    <w:rsid w:val="00BE1E04"/>
    <w:rsid w:val="00BE3300"/>
    <w:rsid w:val="00BE6D2C"/>
    <w:rsid w:val="00BF03B7"/>
    <w:rsid w:val="00BF31A8"/>
    <w:rsid w:val="00BF31B5"/>
    <w:rsid w:val="00BF3798"/>
    <w:rsid w:val="00BF3ABC"/>
    <w:rsid w:val="00BF3B6B"/>
    <w:rsid w:val="00BF49F0"/>
    <w:rsid w:val="00BF76B0"/>
    <w:rsid w:val="00C00057"/>
    <w:rsid w:val="00C021FE"/>
    <w:rsid w:val="00C02BAD"/>
    <w:rsid w:val="00C02BB9"/>
    <w:rsid w:val="00C03B19"/>
    <w:rsid w:val="00C051D5"/>
    <w:rsid w:val="00C05718"/>
    <w:rsid w:val="00C07329"/>
    <w:rsid w:val="00C07940"/>
    <w:rsid w:val="00C07ABA"/>
    <w:rsid w:val="00C10BC3"/>
    <w:rsid w:val="00C13278"/>
    <w:rsid w:val="00C158B8"/>
    <w:rsid w:val="00C17111"/>
    <w:rsid w:val="00C207F8"/>
    <w:rsid w:val="00C22A49"/>
    <w:rsid w:val="00C274E2"/>
    <w:rsid w:val="00C27973"/>
    <w:rsid w:val="00C27C78"/>
    <w:rsid w:val="00C300F1"/>
    <w:rsid w:val="00C31281"/>
    <w:rsid w:val="00C315EF"/>
    <w:rsid w:val="00C3397E"/>
    <w:rsid w:val="00C33F16"/>
    <w:rsid w:val="00C360D0"/>
    <w:rsid w:val="00C364E8"/>
    <w:rsid w:val="00C365EC"/>
    <w:rsid w:val="00C40ABD"/>
    <w:rsid w:val="00C40EC3"/>
    <w:rsid w:val="00C47086"/>
    <w:rsid w:val="00C5050E"/>
    <w:rsid w:val="00C51CC4"/>
    <w:rsid w:val="00C560AE"/>
    <w:rsid w:val="00C5743B"/>
    <w:rsid w:val="00C62A2F"/>
    <w:rsid w:val="00C62B4A"/>
    <w:rsid w:val="00C634CF"/>
    <w:rsid w:val="00C653C2"/>
    <w:rsid w:val="00C66704"/>
    <w:rsid w:val="00C67042"/>
    <w:rsid w:val="00C67100"/>
    <w:rsid w:val="00C71F4F"/>
    <w:rsid w:val="00C7269D"/>
    <w:rsid w:val="00C73968"/>
    <w:rsid w:val="00C7457F"/>
    <w:rsid w:val="00C74655"/>
    <w:rsid w:val="00C76D67"/>
    <w:rsid w:val="00C77675"/>
    <w:rsid w:val="00C802A8"/>
    <w:rsid w:val="00C805CB"/>
    <w:rsid w:val="00C81803"/>
    <w:rsid w:val="00C82796"/>
    <w:rsid w:val="00C83330"/>
    <w:rsid w:val="00C83958"/>
    <w:rsid w:val="00C8595A"/>
    <w:rsid w:val="00C91386"/>
    <w:rsid w:val="00C92B10"/>
    <w:rsid w:val="00C92B3B"/>
    <w:rsid w:val="00C97DC6"/>
    <w:rsid w:val="00CA0F57"/>
    <w:rsid w:val="00CA325A"/>
    <w:rsid w:val="00CA3D08"/>
    <w:rsid w:val="00CA4FC0"/>
    <w:rsid w:val="00CA77A0"/>
    <w:rsid w:val="00CB033A"/>
    <w:rsid w:val="00CB073B"/>
    <w:rsid w:val="00CB3F92"/>
    <w:rsid w:val="00CB4FAA"/>
    <w:rsid w:val="00CC6A75"/>
    <w:rsid w:val="00CC6E71"/>
    <w:rsid w:val="00CC7754"/>
    <w:rsid w:val="00CD1C4F"/>
    <w:rsid w:val="00CD2346"/>
    <w:rsid w:val="00CD5D76"/>
    <w:rsid w:val="00CD6528"/>
    <w:rsid w:val="00CD7438"/>
    <w:rsid w:val="00CD79FC"/>
    <w:rsid w:val="00CE00AF"/>
    <w:rsid w:val="00CE0EA1"/>
    <w:rsid w:val="00CE2108"/>
    <w:rsid w:val="00CE210A"/>
    <w:rsid w:val="00CE5A72"/>
    <w:rsid w:val="00CE6625"/>
    <w:rsid w:val="00CF2955"/>
    <w:rsid w:val="00CF2D34"/>
    <w:rsid w:val="00CF58D8"/>
    <w:rsid w:val="00CF6D26"/>
    <w:rsid w:val="00CF70CF"/>
    <w:rsid w:val="00CF7414"/>
    <w:rsid w:val="00D040EA"/>
    <w:rsid w:val="00D05DA9"/>
    <w:rsid w:val="00D10A98"/>
    <w:rsid w:val="00D11130"/>
    <w:rsid w:val="00D14EB0"/>
    <w:rsid w:val="00D16698"/>
    <w:rsid w:val="00D20F8F"/>
    <w:rsid w:val="00D213B3"/>
    <w:rsid w:val="00D24FE3"/>
    <w:rsid w:val="00D27AA8"/>
    <w:rsid w:val="00D3754B"/>
    <w:rsid w:val="00D41F49"/>
    <w:rsid w:val="00D43338"/>
    <w:rsid w:val="00D44A79"/>
    <w:rsid w:val="00D53AF0"/>
    <w:rsid w:val="00D55C6E"/>
    <w:rsid w:val="00D604DB"/>
    <w:rsid w:val="00D61ADC"/>
    <w:rsid w:val="00D628F6"/>
    <w:rsid w:val="00D63BD0"/>
    <w:rsid w:val="00D64438"/>
    <w:rsid w:val="00D66579"/>
    <w:rsid w:val="00D67665"/>
    <w:rsid w:val="00D67E9A"/>
    <w:rsid w:val="00D70113"/>
    <w:rsid w:val="00D712C4"/>
    <w:rsid w:val="00D72BB0"/>
    <w:rsid w:val="00D72DAC"/>
    <w:rsid w:val="00D74C19"/>
    <w:rsid w:val="00D80B9F"/>
    <w:rsid w:val="00D820CE"/>
    <w:rsid w:val="00D82D98"/>
    <w:rsid w:val="00D83BD1"/>
    <w:rsid w:val="00D843D5"/>
    <w:rsid w:val="00D87D0E"/>
    <w:rsid w:val="00D93140"/>
    <w:rsid w:val="00D95DF8"/>
    <w:rsid w:val="00DA1BEA"/>
    <w:rsid w:val="00DA2260"/>
    <w:rsid w:val="00DA2BCA"/>
    <w:rsid w:val="00DA3984"/>
    <w:rsid w:val="00DA6157"/>
    <w:rsid w:val="00DA73C4"/>
    <w:rsid w:val="00DB191D"/>
    <w:rsid w:val="00DB6A94"/>
    <w:rsid w:val="00DB6D47"/>
    <w:rsid w:val="00DB7274"/>
    <w:rsid w:val="00DC0DFD"/>
    <w:rsid w:val="00DC1C55"/>
    <w:rsid w:val="00DC2EC5"/>
    <w:rsid w:val="00DC3021"/>
    <w:rsid w:val="00DC686C"/>
    <w:rsid w:val="00DD18F8"/>
    <w:rsid w:val="00DD4F6F"/>
    <w:rsid w:val="00DD79E5"/>
    <w:rsid w:val="00DE0B34"/>
    <w:rsid w:val="00DE0ED3"/>
    <w:rsid w:val="00DE31DF"/>
    <w:rsid w:val="00DE493A"/>
    <w:rsid w:val="00DE57BF"/>
    <w:rsid w:val="00DE58B7"/>
    <w:rsid w:val="00DE5CD1"/>
    <w:rsid w:val="00DF01EF"/>
    <w:rsid w:val="00DF370C"/>
    <w:rsid w:val="00DF3769"/>
    <w:rsid w:val="00DF71F1"/>
    <w:rsid w:val="00DF7236"/>
    <w:rsid w:val="00DF73D3"/>
    <w:rsid w:val="00E04240"/>
    <w:rsid w:val="00E06AAA"/>
    <w:rsid w:val="00E11597"/>
    <w:rsid w:val="00E12D12"/>
    <w:rsid w:val="00E166C4"/>
    <w:rsid w:val="00E17D6B"/>
    <w:rsid w:val="00E2100E"/>
    <w:rsid w:val="00E220AF"/>
    <w:rsid w:val="00E2345B"/>
    <w:rsid w:val="00E23B1E"/>
    <w:rsid w:val="00E273E6"/>
    <w:rsid w:val="00E2760B"/>
    <w:rsid w:val="00E329F8"/>
    <w:rsid w:val="00E32B84"/>
    <w:rsid w:val="00E33444"/>
    <w:rsid w:val="00E34C7D"/>
    <w:rsid w:val="00E40C30"/>
    <w:rsid w:val="00E42025"/>
    <w:rsid w:val="00E426A9"/>
    <w:rsid w:val="00E45265"/>
    <w:rsid w:val="00E50DD6"/>
    <w:rsid w:val="00E52CE7"/>
    <w:rsid w:val="00E5313F"/>
    <w:rsid w:val="00E574D4"/>
    <w:rsid w:val="00E631CB"/>
    <w:rsid w:val="00E63DC2"/>
    <w:rsid w:val="00E6481D"/>
    <w:rsid w:val="00E66F60"/>
    <w:rsid w:val="00E70821"/>
    <w:rsid w:val="00E70BB4"/>
    <w:rsid w:val="00E71CF5"/>
    <w:rsid w:val="00E7306D"/>
    <w:rsid w:val="00E74AFE"/>
    <w:rsid w:val="00E75EC9"/>
    <w:rsid w:val="00E83809"/>
    <w:rsid w:val="00E858D3"/>
    <w:rsid w:val="00E86D12"/>
    <w:rsid w:val="00E87B79"/>
    <w:rsid w:val="00E905C6"/>
    <w:rsid w:val="00E911EA"/>
    <w:rsid w:val="00E917FA"/>
    <w:rsid w:val="00E931D6"/>
    <w:rsid w:val="00E94B18"/>
    <w:rsid w:val="00E96C44"/>
    <w:rsid w:val="00EA1471"/>
    <w:rsid w:val="00EA1488"/>
    <w:rsid w:val="00EA221D"/>
    <w:rsid w:val="00EA26D5"/>
    <w:rsid w:val="00EA45E6"/>
    <w:rsid w:val="00EA52A4"/>
    <w:rsid w:val="00EA576B"/>
    <w:rsid w:val="00EA5D3A"/>
    <w:rsid w:val="00EA60A3"/>
    <w:rsid w:val="00EB0269"/>
    <w:rsid w:val="00EB05D2"/>
    <w:rsid w:val="00EB0D32"/>
    <w:rsid w:val="00EB2ED7"/>
    <w:rsid w:val="00EB6547"/>
    <w:rsid w:val="00EB6564"/>
    <w:rsid w:val="00EB674A"/>
    <w:rsid w:val="00ED187B"/>
    <w:rsid w:val="00ED3798"/>
    <w:rsid w:val="00ED3BFD"/>
    <w:rsid w:val="00ED71CD"/>
    <w:rsid w:val="00ED7DA9"/>
    <w:rsid w:val="00EE02BF"/>
    <w:rsid w:val="00EE0A0D"/>
    <w:rsid w:val="00EE12D8"/>
    <w:rsid w:val="00EE174B"/>
    <w:rsid w:val="00EE4F78"/>
    <w:rsid w:val="00EE5A4F"/>
    <w:rsid w:val="00EE78A4"/>
    <w:rsid w:val="00EF069B"/>
    <w:rsid w:val="00EF0B6D"/>
    <w:rsid w:val="00EF15A6"/>
    <w:rsid w:val="00EF3C7F"/>
    <w:rsid w:val="00F024FA"/>
    <w:rsid w:val="00F02545"/>
    <w:rsid w:val="00F04F31"/>
    <w:rsid w:val="00F05EAB"/>
    <w:rsid w:val="00F0709C"/>
    <w:rsid w:val="00F12E0C"/>
    <w:rsid w:val="00F132C1"/>
    <w:rsid w:val="00F177F3"/>
    <w:rsid w:val="00F2078C"/>
    <w:rsid w:val="00F21548"/>
    <w:rsid w:val="00F2209B"/>
    <w:rsid w:val="00F22571"/>
    <w:rsid w:val="00F31339"/>
    <w:rsid w:val="00F323D5"/>
    <w:rsid w:val="00F32726"/>
    <w:rsid w:val="00F33382"/>
    <w:rsid w:val="00F33DF3"/>
    <w:rsid w:val="00F36FF8"/>
    <w:rsid w:val="00F42C51"/>
    <w:rsid w:val="00F43896"/>
    <w:rsid w:val="00F45757"/>
    <w:rsid w:val="00F47E36"/>
    <w:rsid w:val="00F52D75"/>
    <w:rsid w:val="00F5543A"/>
    <w:rsid w:val="00F5584A"/>
    <w:rsid w:val="00F55BCB"/>
    <w:rsid w:val="00F55F91"/>
    <w:rsid w:val="00F56F74"/>
    <w:rsid w:val="00F62940"/>
    <w:rsid w:val="00F64FDB"/>
    <w:rsid w:val="00F669FD"/>
    <w:rsid w:val="00F71CD1"/>
    <w:rsid w:val="00F75E0E"/>
    <w:rsid w:val="00F76332"/>
    <w:rsid w:val="00F766B5"/>
    <w:rsid w:val="00F777B8"/>
    <w:rsid w:val="00F81489"/>
    <w:rsid w:val="00F82E59"/>
    <w:rsid w:val="00F82EBC"/>
    <w:rsid w:val="00F83EA5"/>
    <w:rsid w:val="00F93E8B"/>
    <w:rsid w:val="00F944B7"/>
    <w:rsid w:val="00F95461"/>
    <w:rsid w:val="00F9767C"/>
    <w:rsid w:val="00FA2E0D"/>
    <w:rsid w:val="00FA62B6"/>
    <w:rsid w:val="00FA6F95"/>
    <w:rsid w:val="00FB2EF8"/>
    <w:rsid w:val="00FB5D53"/>
    <w:rsid w:val="00FB5F2E"/>
    <w:rsid w:val="00FB75D9"/>
    <w:rsid w:val="00FC038D"/>
    <w:rsid w:val="00FC1E11"/>
    <w:rsid w:val="00FC7326"/>
    <w:rsid w:val="00FD060F"/>
    <w:rsid w:val="00FD6061"/>
    <w:rsid w:val="00FD7498"/>
    <w:rsid w:val="00FD7B68"/>
    <w:rsid w:val="00FD7DA2"/>
    <w:rsid w:val="00FE1339"/>
    <w:rsid w:val="00FE6133"/>
    <w:rsid w:val="00FE6BFB"/>
    <w:rsid w:val="00FF1D36"/>
    <w:rsid w:val="00FF40A7"/>
    <w:rsid w:val="00FF63EB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C35C7263-5703-44F7-87D2-BD4F9B50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6B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F0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1E11"/>
  </w:style>
  <w:style w:type="character" w:customStyle="1" w:styleId="Laukeliai">
    <w:name w:val="Laukeliai"/>
    <w:basedOn w:val="DefaultParagraphFont"/>
    <w:uiPriority w:val="1"/>
    <w:qFormat/>
    <w:rsid w:val="00FC1E11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C1C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1C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customStyle="1" w:styleId="Antrat21">
    <w:name w:val="Antraštė 21"/>
    <w:basedOn w:val="Normal"/>
    <w:qFormat/>
    <w:rsid w:val="002224D7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semiHidden/>
    <w:unhideWhenUsed/>
    <w:rsid w:val="00082DF8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2DF8"/>
    <w:rPr>
      <w:color w:val="96607D"/>
      <w:u w:val="single"/>
    </w:rPr>
  </w:style>
  <w:style w:type="paragraph" w:customStyle="1" w:styleId="msonormal0">
    <w:name w:val="msonormal"/>
    <w:basedOn w:val="Normal"/>
    <w:rsid w:val="00082DF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7">
    <w:name w:val="xl67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68">
    <w:name w:val="xl68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70">
    <w:name w:val="xl70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73">
    <w:name w:val="xl73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xl74">
    <w:name w:val="xl74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75">
    <w:name w:val="xl75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6">
    <w:name w:val="xl76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xl77">
    <w:name w:val="xl77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78">
    <w:name w:val="xl78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79">
    <w:name w:val="xl79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0">
    <w:name w:val="xl80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xl81">
    <w:name w:val="xl81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82">
    <w:name w:val="xl82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83">
    <w:name w:val="xl83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84">
    <w:name w:val="xl84"/>
    <w:basedOn w:val="Normal"/>
    <w:rsid w:val="00082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5">
    <w:name w:val="xl85"/>
    <w:basedOn w:val="Normal"/>
    <w:rsid w:val="00082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6">
    <w:name w:val="xl86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87">
    <w:name w:val="xl87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xl88">
    <w:name w:val="xl88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xl89">
    <w:name w:val="xl89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1">
    <w:name w:val="xl91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2">
    <w:name w:val="xl92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93">
    <w:name w:val="xl93"/>
    <w:basedOn w:val="Normal"/>
    <w:rsid w:val="00082D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94">
    <w:name w:val="xl94"/>
    <w:basedOn w:val="Normal"/>
    <w:rsid w:val="00082D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95">
    <w:name w:val="xl95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96">
    <w:name w:val="xl96"/>
    <w:basedOn w:val="Normal"/>
    <w:rsid w:val="00082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3">
    <w:name w:val="xl63"/>
    <w:basedOn w:val="Normal"/>
    <w:rsid w:val="003E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4">
    <w:name w:val="xl64"/>
    <w:basedOn w:val="Normal"/>
    <w:rsid w:val="003E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97">
    <w:name w:val="xl97"/>
    <w:basedOn w:val="Normal"/>
    <w:rsid w:val="003E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DA12A6-67EE-4E84-BED3-ED235E3C8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0EA77D-BA0E-468E-8557-20C181A98C29}"/>
</file>

<file path=customXml/itemProps3.xml><?xml version="1.0" encoding="utf-8"?>
<ds:datastoreItem xmlns:ds="http://schemas.openxmlformats.org/officeDocument/2006/customXml" ds:itemID="{E298CCB1-504C-4714-97F6-D8778C4E0797}"/>
</file>

<file path=customXml/itemProps4.xml><?xml version="1.0" encoding="utf-8"?>
<ds:datastoreItem xmlns:ds="http://schemas.openxmlformats.org/officeDocument/2006/customXml" ds:itemID="{FD7C161A-622F-47D1-B7D7-2DC8D547DA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13</Pages>
  <Words>17926</Words>
  <Characters>10218</Characters>
  <Application>Microsoft Office Word</Application>
  <DocSecurity>0</DocSecurity>
  <Lines>85</Lines>
  <Paragraphs>56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Rolanda Butkienė</cp:lastModifiedBy>
  <cp:revision>280</cp:revision>
  <cp:lastPrinted>2026-05-11T07:27:00Z</cp:lastPrinted>
  <dcterms:created xsi:type="dcterms:W3CDTF">2026-07-03T08:15:00Z</dcterms:created>
  <dcterms:modified xsi:type="dcterms:W3CDTF">2026-08-14T04:50:00Z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